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69E9E8E4"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3-09-05T00:00:00Z">
            <w:dateFormat w:val="M/d/yyyy"/>
            <w:lid w:val="en-US"/>
            <w:storeMappedDataAs w:val="dateTime"/>
            <w:calendar w:val="gregorian"/>
          </w:date>
        </w:sdtPr>
        <w:sdtEndPr/>
        <w:sdtContent>
          <w:permStart w:id="412106132" w:edGrp="everyone"/>
          <w:r w:rsidR="00D708DA">
            <w:rPr>
              <w:b/>
              <w:bCs/>
              <w:sz w:val="28"/>
              <w:szCs w:val="28"/>
            </w:rPr>
            <w:t>9/5/2023</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D708DA">
            <w:rPr>
              <w:b/>
              <w:bCs/>
              <w:sz w:val="28"/>
              <w:szCs w:val="28"/>
            </w:rPr>
            <w:t>2023-2024</w:t>
          </w:r>
        </w:sdtContent>
      </w:sdt>
      <w:permEnd w:id="1662191471"/>
    </w:p>
    <w:p w14:paraId="4F8F7F52" w14:textId="29A8BC42"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3F77DD">
            <w:rPr>
              <w:b/>
              <w:bCs/>
              <w:sz w:val="28"/>
              <w:szCs w:val="28"/>
            </w:rPr>
            <w:t>Pikesville High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72FBBB32" w14:textId="794A02B8" w:rsidR="007A6F13" w:rsidRDefault="003F77DD" w:rsidP="00505D47">
                <w:pPr>
                  <w:tabs>
                    <w:tab w:val="left" w:pos="3260"/>
                  </w:tabs>
                </w:pPr>
                <w:r>
                  <w:t>Eric Eiswert</w:t>
                </w:r>
                <w:r w:rsidR="007A6F13">
                  <w:t xml:space="preserve">, </w:t>
                </w:r>
                <w:r w:rsidR="000C6EA8">
                  <w:t>Principal</w:t>
                </w:r>
              </w:p>
              <w:p w14:paraId="66E9800D" w14:textId="723AFF0D" w:rsidR="007A6F13" w:rsidRDefault="00D708DA" w:rsidP="00505D47">
                <w:pPr>
                  <w:tabs>
                    <w:tab w:val="left" w:pos="3260"/>
                  </w:tabs>
                </w:pPr>
                <w:r>
                  <w:t>Kathy Albert</w:t>
                </w:r>
                <w:r w:rsidR="007A6F13">
                  <w:t xml:space="preserve">, </w:t>
                </w:r>
                <w:r w:rsidR="000C6EA8">
                  <w:t>Assistant Principal</w:t>
                </w:r>
              </w:p>
              <w:p w14:paraId="51CDD20B" w14:textId="07F58DE9" w:rsidR="008B1F9A" w:rsidRDefault="00D708DA" w:rsidP="00505D47">
                <w:pPr>
                  <w:tabs>
                    <w:tab w:val="left" w:pos="3260"/>
                  </w:tabs>
                </w:pPr>
                <w:r>
                  <w:t>Todd Hawkins</w:t>
                </w:r>
                <w:r w:rsidR="008B1F9A">
                  <w:t>, Assistant Principal</w:t>
                </w:r>
              </w:p>
              <w:p w14:paraId="42CE5509" w14:textId="4434AC51" w:rsidR="00172823" w:rsidRDefault="007B425F" w:rsidP="00505D47">
                <w:pPr>
                  <w:tabs>
                    <w:tab w:val="left" w:pos="3260"/>
                  </w:tabs>
                </w:pPr>
                <w:r>
                  <w:t>Dr. Otis Lee</w:t>
                </w:r>
                <w:r w:rsidR="008B1F9A">
                  <w:t>, Assistant Principal</w:t>
                </w:r>
              </w:p>
              <w:p w14:paraId="36D4B899" w14:textId="2D6420BF" w:rsidR="005440AC" w:rsidRDefault="003F77DD" w:rsidP="00505D47">
                <w:pPr>
                  <w:tabs>
                    <w:tab w:val="left" w:pos="3260"/>
                  </w:tabs>
                </w:pPr>
                <w:r>
                  <w:t xml:space="preserve">Dominic Peters, </w:t>
                </w:r>
                <w:r w:rsidR="004B7754">
                  <w:t>Behavioral Interventionist</w:t>
                </w:r>
              </w:p>
              <w:p w14:paraId="066D7E36" w14:textId="05293637" w:rsidR="005440AC" w:rsidRDefault="003F77DD" w:rsidP="00505D47">
                <w:pPr>
                  <w:tabs>
                    <w:tab w:val="left" w:pos="3260"/>
                  </w:tabs>
                </w:pPr>
                <w:r>
                  <w:t>Nicole Lee-Khalif</w:t>
                </w:r>
                <w:r w:rsidR="005440AC">
                  <w:t>,</w:t>
                </w:r>
                <w:r w:rsidR="002C5F6F">
                  <w:t xml:space="preserve"> School Social Worker</w:t>
                </w:r>
              </w:p>
              <w:p w14:paraId="19117E13" w14:textId="754C59C7" w:rsidR="003F77DD" w:rsidRDefault="003F77DD" w:rsidP="00505D47">
                <w:pPr>
                  <w:tabs>
                    <w:tab w:val="left" w:pos="3260"/>
                  </w:tabs>
                </w:pPr>
                <w:r>
                  <w:t>Jeremy Goldman, S</w:t>
                </w:r>
                <w:r w:rsidR="006E40F3">
                  <w:t>chool Counseling</w:t>
                </w:r>
                <w:r>
                  <w:t xml:space="preserve"> Chairmen</w:t>
                </w:r>
              </w:p>
              <w:p w14:paraId="2AEAA158" w14:textId="4EF72940" w:rsidR="003F77DD" w:rsidRDefault="007B425F" w:rsidP="00505D47">
                <w:pPr>
                  <w:tabs>
                    <w:tab w:val="left" w:pos="3260"/>
                  </w:tabs>
                </w:pPr>
                <w:r>
                  <w:t xml:space="preserve">Christal </w:t>
                </w:r>
                <w:r w:rsidR="003C00BB">
                  <w:t>Higgins</w:t>
                </w:r>
                <w:r w:rsidR="003F77DD">
                  <w:t>, AVID</w:t>
                </w:r>
                <w:r w:rsidR="006E40F3">
                  <w:t xml:space="preserve"> Coordinator</w:t>
                </w:r>
              </w:p>
              <w:p w14:paraId="7ACE1152" w14:textId="79538A28" w:rsidR="007627B9" w:rsidRDefault="00795636" w:rsidP="00505D47">
                <w:pPr>
                  <w:tabs>
                    <w:tab w:val="left" w:pos="3260"/>
                  </w:tabs>
                </w:pPr>
                <w:r>
                  <w:t xml:space="preserve">Core </w:t>
                </w:r>
                <w:r w:rsidR="00B60853">
                  <w:t xml:space="preserve">Content </w:t>
                </w:r>
                <w:r w:rsidR="005440AC">
                  <w:t>Department Chair</w:t>
                </w:r>
                <w:r w:rsidR="00E2214A">
                  <w:t>s</w:t>
                </w: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rPr>
                <w:rFonts w:eastAsiaTheme="minorHAnsi"/>
              </w:rPr>
              <w:id w:val="-766077197"/>
              <w:placeholder>
                <w:docPart w:val="249B4A0298B741658ACF488E4DF2625B"/>
              </w:placeholder>
            </w:sdtPr>
            <w:sdtEndPr/>
            <w:sdtContent>
              <w:permStart w:id="856958509" w:edGrp="everyone" w:displacedByCustomXml="prev"/>
              <w:p w14:paraId="33AFE176" w14:textId="646E1C03" w:rsidR="00BB7514" w:rsidRPr="001D2487" w:rsidRDefault="00BB7514" w:rsidP="00BB7514">
                <w:pPr>
                  <w:pStyle w:val="NormalWeb"/>
                  <w:divId w:val="2018539995"/>
                  <w:rPr>
                    <w:color w:val="000000"/>
                  </w:rPr>
                </w:pPr>
                <w:r w:rsidRPr="001D2487">
                  <w:rPr>
                    <w:color w:val="000000"/>
                  </w:rPr>
                  <w:t>A</w:t>
                </w:r>
                <w:r w:rsidR="00034560" w:rsidRPr="001D2487">
                  <w:rPr>
                    <w:color w:val="000000"/>
                  </w:rPr>
                  <w:t>s of the August 3</w:t>
                </w:r>
                <w:r w:rsidR="00034560" w:rsidRPr="001D2487">
                  <w:rPr>
                    <w:color w:val="000000"/>
                    <w:vertAlign w:val="superscript"/>
                  </w:rPr>
                  <w:t>rd</w:t>
                </w:r>
                <w:r w:rsidR="00034560" w:rsidRPr="001D2487">
                  <w:rPr>
                    <w:color w:val="000000"/>
                  </w:rPr>
                  <w:t xml:space="preserve"> enrollment, PHS has </w:t>
                </w:r>
                <w:r w:rsidR="005D05A4">
                  <w:rPr>
                    <w:color w:val="000000"/>
                  </w:rPr>
                  <w:t>934</w:t>
                </w:r>
                <w:r w:rsidR="00034560" w:rsidRPr="001D2487">
                  <w:rPr>
                    <w:color w:val="000000"/>
                  </w:rPr>
                  <w:t xml:space="preserve"> students. This </w:t>
                </w:r>
                <w:r w:rsidR="000569D2" w:rsidRPr="001D2487">
                  <w:rPr>
                    <w:color w:val="000000"/>
                  </w:rPr>
                  <w:t>will most likely increase to over 9</w:t>
                </w:r>
                <w:r w:rsidR="0037541E">
                  <w:rPr>
                    <w:color w:val="000000"/>
                  </w:rPr>
                  <w:t>10</w:t>
                </w:r>
                <w:r w:rsidR="000569D2" w:rsidRPr="001D2487">
                  <w:rPr>
                    <w:color w:val="000000"/>
                  </w:rPr>
                  <w:t xml:space="preserve"> by the beginning of the 202</w:t>
                </w:r>
                <w:r w:rsidR="005D05A4">
                  <w:rPr>
                    <w:color w:val="000000"/>
                  </w:rPr>
                  <w:t>3/2024</w:t>
                </w:r>
                <w:r w:rsidR="000569D2" w:rsidRPr="001D2487">
                  <w:rPr>
                    <w:color w:val="000000"/>
                  </w:rPr>
                  <w:t xml:space="preserve"> school year.</w:t>
                </w:r>
                <w:r w:rsidR="00BB0426" w:rsidRPr="001D2487">
                  <w:rPr>
                    <w:color w:val="000000"/>
                  </w:rPr>
                  <w:t xml:space="preserve"> Our student demographics are as follows:</w:t>
                </w:r>
              </w:p>
              <w:p w14:paraId="1E9CC3A4" w14:textId="2C2E0BB7" w:rsidR="00BB0426" w:rsidRPr="001D2487" w:rsidRDefault="00DA0705" w:rsidP="00BB0426">
                <w:pPr>
                  <w:pStyle w:val="NormalWeb"/>
                  <w:numPr>
                    <w:ilvl w:val="0"/>
                    <w:numId w:val="3"/>
                  </w:numPr>
                  <w:divId w:val="2018539995"/>
                  <w:rPr>
                    <w:color w:val="000000"/>
                  </w:rPr>
                </w:pPr>
                <w:r w:rsidRPr="001D2487">
                  <w:rPr>
                    <w:color w:val="000000"/>
                  </w:rPr>
                  <w:t>50</w:t>
                </w:r>
                <w:r w:rsidR="008C6D1E" w:rsidRPr="001D2487">
                  <w:rPr>
                    <w:color w:val="000000"/>
                  </w:rPr>
                  <w:t xml:space="preserve">% African American, 31% White, 10% Hispanic, </w:t>
                </w:r>
                <w:r w:rsidR="008170B5" w:rsidRPr="001D2487">
                  <w:rPr>
                    <w:color w:val="000000"/>
                  </w:rPr>
                  <w:t>4% two or more races.</w:t>
                </w:r>
              </w:p>
              <w:p w14:paraId="7D843608" w14:textId="16E880C1" w:rsidR="008170B5" w:rsidRPr="001D2487" w:rsidRDefault="008170B5" w:rsidP="00BB0426">
                <w:pPr>
                  <w:pStyle w:val="NormalWeb"/>
                  <w:numPr>
                    <w:ilvl w:val="0"/>
                    <w:numId w:val="3"/>
                  </w:numPr>
                  <w:divId w:val="2018539995"/>
                  <w:rPr>
                    <w:color w:val="000000"/>
                  </w:rPr>
                </w:pPr>
                <w:r w:rsidRPr="001D2487">
                  <w:rPr>
                    <w:color w:val="000000"/>
                  </w:rPr>
                  <w:t xml:space="preserve">31% of our students </w:t>
                </w:r>
                <w:r w:rsidR="002A316A" w:rsidRPr="001D2487">
                  <w:rPr>
                    <w:color w:val="000000"/>
                  </w:rPr>
                  <w:t>qualify for Free and Reduced Meals</w:t>
                </w:r>
                <w:r w:rsidR="007F5612" w:rsidRPr="001D2487">
                  <w:rPr>
                    <w:color w:val="000000"/>
                  </w:rPr>
                  <w:t xml:space="preserve"> (FARMS)</w:t>
                </w:r>
              </w:p>
              <w:p w14:paraId="77CF1BD8" w14:textId="62DF375A" w:rsidR="002A316A" w:rsidRPr="001D2487" w:rsidRDefault="002A316A" w:rsidP="00BB0426">
                <w:pPr>
                  <w:pStyle w:val="NormalWeb"/>
                  <w:numPr>
                    <w:ilvl w:val="0"/>
                    <w:numId w:val="3"/>
                  </w:numPr>
                  <w:divId w:val="2018539995"/>
                  <w:rPr>
                    <w:color w:val="000000"/>
                  </w:rPr>
                </w:pPr>
                <w:r w:rsidRPr="001D2487">
                  <w:rPr>
                    <w:color w:val="000000"/>
                  </w:rPr>
                  <w:t xml:space="preserve">9% of students </w:t>
                </w:r>
                <w:r w:rsidR="007F5612" w:rsidRPr="001D2487">
                  <w:rPr>
                    <w:color w:val="000000"/>
                  </w:rPr>
                  <w:t xml:space="preserve">have an Individual Education Plan (IEP) </w:t>
                </w:r>
              </w:p>
              <w:p w14:paraId="6D352B3E" w14:textId="05909022" w:rsidR="00BB7514" w:rsidRPr="001D2487" w:rsidRDefault="00157FEF" w:rsidP="00BB7514">
                <w:pPr>
                  <w:pStyle w:val="NormalWeb"/>
                  <w:divId w:val="2018539995"/>
                  <w:rPr>
                    <w:color w:val="000000"/>
                  </w:rPr>
                </w:pPr>
                <w:r w:rsidRPr="00602A53">
                  <w:rPr>
                    <w:color w:val="000000"/>
                  </w:rPr>
                  <w:t xml:space="preserve">Pikesville High School prides itself as a diverse learning environment. </w:t>
                </w:r>
                <w:r w:rsidR="00F30FB0" w:rsidRPr="00602A53">
                  <w:rPr>
                    <w:color w:val="000000"/>
                  </w:rPr>
                  <w:t xml:space="preserve">Every initiative, policy, and practice at PHS is </w:t>
                </w:r>
                <w:r w:rsidR="009141A3" w:rsidRPr="00602A53">
                  <w:rPr>
                    <w:color w:val="000000"/>
                  </w:rPr>
                  <w:t xml:space="preserve">viewed through an equity </w:t>
                </w:r>
                <w:r w:rsidR="00692F59" w:rsidRPr="00602A53">
                  <w:rPr>
                    <w:color w:val="000000"/>
                  </w:rPr>
                  <w:t xml:space="preserve">lens. When </w:t>
                </w:r>
                <w:r w:rsidR="00F96BE3" w:rsidRPr="00602A53">
                  <w:rPr>
                    <w:color w:val="000000"/>
                  </w:rPr>
                  <w:t xml:space="preserve">examining data, we are deliberate in analyzing </w:t>
                </w:r>
                <w:r w:rsidR="00CD0F4A" w:rsidRPr="00602A53">
                  <w:rPr>
                    <w:color w:val="000000"/>
                  </w:rPr>
                  <w:t>the story it is telling us about</w:t>
                </w:r>
                <w:r w:rsidR="00CD0F4A">
                  <w:rPr>
                    <w:color w:val="000000"/>
                    <w:sz w:val="27"/>
                    <w:szCs w:val="27"/>
                  </w:rPr>
                  <w:t xml:space="preserve"> </w:t>
                </w:r>
                <w:r w:rsidR="00CD0F4A" w:rsidRPr="001D2487">
                  <w:rPr>
                    <w:color w:val="000000"/>
                  </w:rPr>
                  <w:t xml:space="preserve">equitable practices and </w:t>
                </w:r>
                <w:r w:rsidR="00827D9C" w:rsidRPr="001D2487">
                  <w:rPr>
                    <w:color w:val="000000"/>
                  </w:rPr>
                  <w:t xml:space="preserve">who is benefiting and who is suffering through those practices. This </w:t>
                </w:r>
                <w:r w:rsidR="00EF5DAD" w:rsidRPr="001D2487">
                  <w:rPr>
                    <w:color w:val="000000"/>
                  </w:rPr>
                  <w:t xml:space="preserve">drive towards providing an equitable </w:t>
                </w:r>
                <w:r w:rsidR="001B2256" w:rsidRPr="001D2487">
                  <w:rPr>
                    <w:color w:val="000000"/>
                  </w:rPr>
                  <w:t xml:space="preserve">learning </w:t>
                </w:r>
                <w:r w:rsidR="00EF5DAD" w:rsidRPr="001D2487">
                  <w:rPr>
                    <w:color w:val="000000"/>
                  </w:rPr>
                  <w:lastRenderedPageBreak/>
                  <w:t xml:space="preserve">environment has been at the focal point of </w:t>
                </w:r>
                <w:r w:rsidR="00F32F12" w:rsidRPr="001D2487">
                  <w:rPr>
                    <w:color w:val="000000"/>
                  </w:rPr>
                  <w:t xml:space="preserve">new </w:t>
                </w:r>
                <w:r w:rsidR="001B2256" w:rsidRPr="001D2487">
                  <w:rPr>
                    <w:color w:val="000000"/>
                  </w:rPr>
                  <w:t xml:space="preserve">all new </w:t>
                </w:r>
                <w:r w:rsidR="00FA0011" w:rsidRPr="001D2487">
                  <w:rPr>
                    <w:color w:val="000000"/>
                  </w:rPr>
                  <w:t xml:space="preserve">school wide initiatives and practices. </w:t>
                </w:r>
                <w:r w:rsidR="00692F59" w:rsidRPr="001D2487">
                  <w:rPr>
                    <w:color w:val="000000"/>
                  </w:rPr>
                  <w:t xml:space="preserve"> </w:t>
                </w:r>
                <w:r w:rsidR="009141A3" w:rsidRPr="001D2487">
                  <w:rPr>
                    <w:color w:val="000000"/>
                  </w:rPr>
                  <w:t xml:space="preserve"> </w:t>
                </w:r>
                <w:r w:rsidR="00031539" w:rsidRPr="001D2487">
                  <w:rPr>
                    <w:color w:val="000000"/>
                  </w:rPr>
                  <w:t>After</w:t>
                </w:r>
                <w:r w:rsidR="00BB7514" w:rsidRPr="001D2487">
                  <w:rPr>
                    <w:color w:val="000000"/>
                  </w:rPr>
                  <w:t xml:space="preserve"> </w:t>
                </w:r>
                <w:r w:rsidR="00031539" w:rsidRPr="001D2487">
                  <w:rPr>
                    <w:color w:val="000000"/>
                  </w:rPr>
                  <w:t>r</w:t>
                </w:r>
                <w:r w:rsidR="00BB7514" w:rsidRPr="001D2487">
                  <w:rPr>
                    <w:color w:val="000000"/>
                  </w:rPr>
                  <w:t>eview</w:t>
                </w:r>
                <w:r w:rsidR="00031539" w:rsidRPr="001D2487">
                  <w:rPr>
                    <w:color w:val="000000"/>
                  </w:rPr>
                  <w:t>ing</w:t>
                </w:r>
                <w:r w:rsidR="00BB7514" w:rsidRPr="001D2487">
                  <w:rPr>
                    <w:color w:val="000000"/>
                  </w:rPr>
                  <w:t xml:space="preserve"> school-level data for disparities, patterns, and themes among student groups (e.g., race, gender, disability, etc.)</w:t>
                </w:r>
                <w:r w:rsidR="005D6A4D" w:rsidRPr="001D2487">
                  <w:rPr>
                    <w:color w:val="000000"/>
                  </w:rPr>
                  <w:t xml:space="preserve"> we a</w:t>
                </w:r>
                <w:r w:rsidR="00BB7514" w:rsidRPr="001D2487">
                  <w:rPr>
                    <w:color w:val="000000"/>
                  </w:rPr>
                  <w:t xml:space="preserve">nalyze the data to determine what practices are advantaging some students and disadvantaging marginalized students. </w:t>
                </w:r>
                <w:r w:rsidR="00C508D0" w:rsidRPr="001D2487">
                  <w:rPr>
                    <w:color w:val="000000"/>
                  </w:rPr>
                  <w:t xml:space="preserve">We then worked collaboratively to </w:t>
                </w:r>
                <w:r w:rsidR="00BA37DC" w:rsidRPr="001D2487">
                  <w:rPr>
                    <w:color w:val="000000"/>
                  </w:rPr>
                  <w:t xml:space="preserve">reduce disparities </w:t>
                </w:r>
                <w:r w:rsidR="00B16AEE" w:rsidRPr="001D2487">
                  <w:rPr>
                    <w:color w:val="000000"/>
                  </w:rPr>
                  <w:t xml:space="preserve">in both academic achievement and social and emotional </w:t>
                </w:r>
                <w:r w:rsidR="001D2487" w:rsidRPr="001D2487">
                  <w:rPr>
                    <w:color w:val="000000"/>
                  </w:rPr>
                  <w:t>well-being</w:t>
                </w:r>
                <w:r w:rsidR="00B16AEE" w:rsidRPr="001D2487">
                  <w:rPr>
                    <w:color w:val="000000"/>
                  </w:rPr>
                  <w:t>.</w:t>
                </w:r>
              </w:p>
              <w:p w14:paraId="095C1AEA" w14:textId="2BC8D07A" w:rsidR="007729FF" w:rsidRDefault="00C417A1" w:rsidP="00505D47"/>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3982139F" w14:textId="71AF2361" w:rsidR="00096CFB" w:rsidRDefault="00CA6610" w:rsidP="005F4633">
                <w:pPr>
                  <w:pStyle w:val="ListParagraph"/>
                </w:pPr>
                <w:r>
                  <w:t xml:space="preserve">The PHS data story </w:t>
                </w:r>
                <w:r w:rsidR="00670F32">
                  <w:t xml:space="preserve">informs us that we have many challenges </w:t>
                </w:r>
                <w:r w:rsidR="00100DFB">
                  <w:t>ahead</w:t>
                </w:r>
                <w:r w:rsidR="00EC70C9">
                  <w:t xml:space="preserve"> as a school community</w:t>
                </w:r>
                <w:r w:rsidR="001D4806">
                  <w:t>. At times, the data paints a picture of two different school</w:t>
                </w:r>
                <w:r w:rsidR="0019193A">
                  <w:t>s</w:t>
                </w:r>
                <w:r w:rsidR="001D4806">
                  <w:t xml:space="preserve"> regarding </w:t>
                </w:r>
                <w:r w:rsidR="00AD235D">
                  <w:t>scholastic achievement and a sense of belonging.</w:t>
                </w:r>
              </w:p>
              <w:p w14:paraId="4FF829DE" w14:textId="0C5F2F27" w:rsidR="007B254C" w:rsidRDefault="007B254C" w:rsidP="005F4633">
                <w:pPr>
                  <w:pStyle w:val="ListParagraph"/>
                </w:pPr>
              </w:p>
              <w:p w14:paraId="3AA095BA" w14:textId="1935CC24" w:rsidR="007B254C" w:rsidRDefault="007B254C" w:rsidP="005F4633">
                <w:pPr>
                  <w:pStyle w:val="ListParagraph"/>
                </w:pPr>
                <w:r>
                  <w:t>• Black/African American students are suspended at rates higher than their non</w:t>
                </w:r>
                <w:r w:rsidR="00AD235D">
                  <w:t>-</w:t>
                </w:r>
                <w:r>
                  <w:t xml:space="preserve">Black/African American peers. The suspension rate gap for Black/African American students at </w:t>
                </w:r>
                <w:r w:rsidR="00AD235D">
                  <w:t>Pikesville High</w:t>
                </w:r>
                <w:r>
                  <w:t xml:space="preserve"> is greater than the same gap for all BCPS high schools. This gap has </w:t>
                </w:r>
                <w:r w:rsidR="00AD4091">
                  <w:t>widened</w:t>
                </w:r>
                <w:r>
                  <w:t xml:space="preserve"> over time, indicating a </w:t>
                </w:r>
                <w:r w:rsidR="00AD4091">
                  <w:t>negative</w:t>
                </w:r>
                <w:r>
                  <w:t xml:space="preserve"> trend. • Students eligible for FARMS are suspended at rates higher than their non-FARMS peers. The suspension rate gap for students eligible for FARMS at </w:t>
                </w:r>
                <w:r w:rsidR="00F80B8F">
                  <w:t>Pikesville</w:t>
                </w:r>
                <w:r>
                  <w:t xml:space="preserve"> High is greater than the same gap for all BCPS high schools. This gap has widened over time, indicating a negative trend. • Students eligible for Special Education are suspended at rates higher than their </w:t>
                </w:r>
                <w:r w:rsidR="002D792F">
                  <w:t>nonspecial</w:t>
                </w:r>
                <w:r>
                  <w:t xml:space="preserve"> Education peers. The suspension rate gap for students eligible for Special Education at </w:t>
                </w:r>
                <w:r w:rsidR="002D792F">
                  <w:t>Pikesville</w:t>
                </w:r>
                <w:r>
                  <w:t xml:space="preserve"> High is greater than the same gap for all BCPS high schools. This gap has widened over time, indicating a negative trend.</w:t>
                </w:r>
                <w:r w:rsidR="00CC67C3">
                  <w:t xml:space="preserve"> </w:t>
                </w:r>
                <w:r w:rsidR="003115A5">
                  <w:t xml:space="preserve">Over </w:t>
                </w:r>
                <w:r w:rsidR="008C13A0">
                  <w:t>90%</w:t>
                </w:r>
                <w:r w:rsidR="003115A5">
                  <w:t xml:space="preserve"> of behavioral referrals are </w:t>
                </w:r>
                <w:r w:rsidR="008C13A0">
                  <w:t xml:space="preserve">for our non-white students. </w:t>
                </w:r>
                <w:r w:rsidR="00CC67C3">
                  <w:t xml:space="preserve">Non-white students make up </w:t>
                </w:r>
                <w:proofErr w:type="gramStart"/>
                <w:r w:rsidR="00CC67C3">
                  <w:t>the majority of</w:t>
                </w:r>
                <w:proofErr w:type="gramEnd"/>
                <w:r w:rsidR="006874E0">
                  <w:t xml:space="preserve"> our lowest level classes (honors) and a clear </w:t>
                </w:r>
                <w:r w:rsidR="003221A3">
                  <w:t>minority</w:t>
                </w:r>
                <w:r w:rsidR="006874E0">
                  <w:t xml:space="preserve"> of our most challenging academic classes (GT/AP). </w:t>
                </w:r>
              </w:p>
              <w:p w14:paraId="19268A29" w14:textId="4E379ECA" w:rsidR="00797DF3" w:rsidRPr="00FC18C5" w:rsidRDefault="00C417A1" w:rsidP="007D368F"/>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1018FB00" w14:textId="7000A3E3" w:rsidR="008E2138" w:rsidRDefault="00C91244" w:rsidP="007D368F">
                <w:r>
                  <w:t>PHS has set the following goals regarding school climate:</w:t>
                </w:r>
              </w:p>
              <w:p w14:paraId="639C21D1" w14:textId="77777777" w:rsidR="001F3615" w:rsidRDefault="001F3615" w:rsidP="007D368F"/>
              <w:p w14:paraId="1200ADAC" w14:textId="6BE7F346" w:rsidR="00C91244" w:rsidRDefault="00A24531" w:rsidP="007D368F">
                <w:pPr>
                  <w:pStyle w:val="ListParagraph"/>
                  <w:numPr>
                    <w:ilvl w:val="0"/>
                    <w:numId w:val="3"/>
                  </w:numPr>
                </w:pPr>
                <w:r>
                  <w:t>PHS will reduce the number of suspe</w:t>
                </w:r>
                <w:r w:rsidR="00821F5C">
                  <w:t xml:space="preserve">nsions by </w:t>
                </w:r>
                <w:r w:rsidR="00424028">
                  <w:t>10%</w:t>
                </w:r>
                <w:r w:rsidR="00821F5C">
                  <w:t xml:space="preserve"> as compared to the 201</w:t>
                </w:r>
                <w:r w:rsidR="006D6E8C">
                  <w:t>8</w:t>
                </w:r>
                <w:r w:rsidR="00821F5C">
                  <w:t>/2</w:t>
                </w:r>
                <w:r w:rsidR="006D6E8C">
                  <w:t>19</w:t>
                </w:r>
                <w:r w:rsidR="00821F5C">
                  <w:t xml:space="preserve"> school year.</w:t>
                </w:r>
              </w:p>
              <w:p w14:paraId="5E970954" w14:textId="624D811A" w:rsidR="006673B5" w:rsidRPr="007A11C0" w:rsidRDefault="002C0C15" w:rsidP="007A11C0">
                <w:pPr>
                  <w:pStyle w:val="NormalWeb"/>
                  <w:numPr>
                    <w:ilvl w:val="0"/>
                    <w:numId w:val="3"/>
                  </w:numPr>
                  <w:rPr>
                    <w:color w:val="000000"/>
                  </w:rPr>
                </w:pPr>
                <w:r>
                  <w:t xml:space="preserve">Through </w:t>
                </w:r>
                <w:r w:rsidR="004F5A7F">
                  <w:t xml:space="preserve">school wide professional development, </w:t>
                </w:r>
                <w:r w:rsidR="007A11C0">
                  <w:t>e</w:t>
                </w:r>
                <w:r w:rsidR="004F5A7F" w:rsidRPr="007A11C0">
                  <w:rPr>
                    <w:color w:val="000000"/>
                  </w:rPr>
                  <w:t>ducators will examine and interrogate their personal biases to become aware of the ways in</w:t>
                </w:r>
                <w:r w:rsidR="007A11C0">
                  <w:rPr>
                    <w:color w:val="000000"/>
                  </w:rPr>
                  <w:t xml:space="preserve"> </w:t>
                </w:r>
                <w:r w:rsidR="004F5A7F" w:rsidRPr="007A11C0">
                  <w:rPr>
                    <w:color w:val="000000"/>
                  </w:rPr>
                  <w:t>which their own cultural experiences influence the conditions and learning opportunities that</w:t>
                </w:r>
                <w:r w:rsidR="007A11C0" w:rsidRPr="007A11C0">
                  <w:rPr>
                    <w:color w:val="000000"/>
                  </w:rPr>
                  <w:t xml:space="preserve"> </w:t>
                </w:r>
                <w:r w:rsidR="004F5A7F" w:rsidRPr="007A11C0">
                  <w:rPr>
                    <w:color w:val="000000"/>
                  </w:rPr>
                  <w:t>they create for students.</w:t>
                </w:r>
              </w:p>
              <w:p w14:paraId="2EDD8A18" w14:textId="77777777" w:rsidR="008E2138" w:rsidRDefault="008E2138" w:rsidP="007D368F"/>
              <w:p w14:paraId="4E77A3B2" w14:textId="4DA1A049" w:rsidR="003D66FF" w:rsidRDefault="00C018B4" w:rsidP="0031208E">
                <w:pPr>
                  <w:pStyle w:val="ListParagraph"/>
                  <w:numPr>
                    <w:ilvl w:val="0"/>
                    <w:numId w:val="3"/>
                  </w:numPr>
                </w:pPr>
                <w:r>
                  <w:t>PHS will also improve and expand upon the school spirit and camaraderie of students and staff</w:t>
                </w:r>
                <w:r w:rsidR="000E1D5D">
                  <w:t xml:space="preserve"> through holiday celebrations, spirit week</w:t>
                </w:r>
                <w:r w:rsidR="00156690">
                  <w:t>s</w:t>
                </w:r>
                <w:r w:rsidR="000E1D5D">
                  <w:t>, and other school events</w:t>
                </w:r>
                <w:r>
                  <w:t>.</w:t>
                </w:r>
              </w:p>
              <w:p w14:paraId="21B1667D" w14:textId="19B3DE7F" w:rsidR="003D66FF" w:rsidRDefault="003D66FF" w:rsidP="001F3615">
                <w:pPr>
                  <w:pStyle w:val="ListParagraph"/>
                  <w:numPr>
                    <w:ilvl w:val="0"/>
                    <w:numId w:val="3"/>
                  </w:numPr>
                </w:pPr>
                <w:r>
                  <w:lastRenderedPageBreak/>
                  <w:t xml:space="preserve">PHS </w:t>
                </w:r>
                <w:r w:rsidR="003D37B8">
                  <w:t xml:space="preserve">has </w:t>
                </w:r>
                <w:r w:rsidR="008364CA">
                  <w:t>c</w:t>
                </w:r>
                <w:r w:rsidR="00424028">
                  <w:t>ontinue it’s</w:t>
                </w:r>
                <w:r w:rsidR="008364CA">
                  <w:t xml:space="preserve"> a s</w:t>
                </w:r>
                <w:r w:rsidR="003B077B">
                  <w:t>tudent</w:t>
                </w:r>
                <w:r w:rsidR="008364CA">
                  <w:t xml:space="preserve"> leader program</w:t>
                </w:r>
                <w:r w:rsidR="00424028">
                  <w:t xml:space="preserve"> (Panther Leaders)</w:t>
                </w:r>
                <w:r w:rsidR="003B68D8">
                  <w:t xml:space="preserve"> that will </w:t>
                </w:r>
                <w:r w:rsidR="004277D7">
                  <w:t>educate students and staff regarding</w:t>
                </w:r>
                <w:r w:rsidR="003B68D8">
                  <w:t xml:space="preserve"> school behavioral goals</w:t>
                </w:r>
                <w:r w:rsidR="00180736">
                  <w:t xml:space="preserve">. </w:t>
                </w:r>
                <w:r w:rsidR="00424028">
                  <w:t xml:space="preserve">This will occur in </w:t>
                </w:r>
                <w:r w:rsidR="00B80A63">
                  <w:t xml:space="preserve">two Panther </w:t>
                </w:r>
                <w:proofErr w:type="spellStart"/>
                <w:r w:rsidR="00B80A63">
                  <w:t>Panther</w:t>
                </w:r>
                <w:proofErr w:type="spellEnd"/>
                <w:r w:rsidR="00B80A63">
                  <w:t xml:space="preserve"> Advisory Periods a month.</w:t>
                </w:r>
              </w:p>
              <w:p w14:paraId="07088AA0" w14:textId="0693103A" w:rsidR="003D37B8" w:rsidRDefault="003D37B8" w:rsidP="001F3615">
                <w:pPr>
                  <w:pStyle w:val="ListParagraph"/>
                  <w:numPr>
                    <w:ilvl w:val="0"/>
                    <w:numId w:val="3"/>
                  </w:numPr>
                </w:pPr>
                <w:r>
                  <w:t xml:space="preserve">PHS </w:t>
                </w:r>
                <w:r w:rsidR="00892216">
                  <w:t>will incorporate expanded mentoring and restorative practice programs as well as incorporating PBIS strategies to encourage and celebrate students</w:t>
                </w:r>
                <w:r w:rsidR="00B80A63">
                  <w:t xml:space="preserve"> (Student of the Month</w:t>
                </w:r>
                <w:r w:rsidR="00D83D94">
                  <w:t>, Panther Bucks, Honor Award)</w:t>
                </w:r>
                <w:r w:rsidR="00892216">
                  <w:t xml:space="preserve">. </w:t>
                </w:r>
              </w:p>
              <w:p w14:paraId="3F26A9A4" w14:textId="0407753E" w:rsidR="00042062" w:rsidRPr="00EB20F4" w:rsidRDefault="00C417A1" w:rsidP="007D368F"/>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lastRenderedPageBreak/>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3D7FAF8C" w14:textId="0B0C8412" w:rsidR="007B5FD3" w:rsidRPr="004A5916" w:rsidRDefault="00854C52" w:rsidP="007D368F">
                <w:r>
                  <w:t xml:space="preserve"> </w:t>
                </w:r>
                <w:r w:rsidR="004E4D14">
                  <w:t xml:space="preserve"> PHS </w:t>
                </w:r>
                <w:r w:rsidR="00F55EE9">
                  <w:t>has</w:t>
                </w:r>
                <w:r w:rsidR="004E4D14">
                  <w:t xml:space="preserve"> develop</w:t>
                </w:r>
                <w:r w:rsidR="00F55EE9">
                  <w:t>ed</w:t>
                </w:r>
                <w:r w:rsidR="004E4D14">
                  <w:t xml:space="preserve"> expected behavior around the </w:t>
                </w:r>
                <w:r w:rsidR="0070119A">
                  <w:t xml:space="preserve">existing motto of </w:t>
                </w:r>
                <w:r w:rsidR="0070119A" w:rsidRPr="00752A96">
                  <w:rPr>
                    <w:b/>
                    <w:i/>
                  </w:rPr>
                  <w:t>Pride</w:t>
                </w:r>
                <w:r w:rsidR="00752A96" w:rsidRPr="00752A96">
                  <w:rPr>
                    <w:b/>
                    <w:bCs/>
                    <w:i/>
                    <w:iCs/>
                  </w:rPr>
                  <w:t>-</w:t>
                </w:r>
                <w:r w:rsidR="0070119A" w:rsidRPr="00752A96">
                  <w:rPr>
                    <w:b/>
                    <w:i/>
                  </w:rPr>
                  <w:t>Honor</w:t>
                </w:r>
                <w:r w:rsidR="00752A96" w:rsidRPr="00752A96">
                  <w:rPr>
                    <w:b/>
                    <w:bCs/>
                    <w:i/>
                    <w:iCs/>
                  </w:rPr>
                  <w:t>-</w:t>
                </w:r>
                <w:r w:rsidR="0070119A" w:rsidRPr="00752A96">
                  <w:rPr>
                    <w:b/>
                    <w:i/>
                  </w:rPr>
                  <w:t>Success</w:t>
                </w:r>
                <w:r w:rsidR="0070119A">
                  <w:t xml:space="preserve">. </w:t>
                </w:r>
                <w:r w:rsidR="00283DF1">
                  <w:t xml:space="preserve">These behaviors will directly </w:t>
                </w:r>
                <w:r w:rsidR="00752A96">
                  <w:t>connect</w:t>
                </w:r>
                <w:r w:rsidR="00283DF1">
                  <w:t xml:space="preserve"> in</w:t>
                </w:r>
                <w:r w:rsidR="00FB1E97">
                  <w:t>to</w:t>
                </w:r>
                <w:r w:rsidR="00283DF1">
                  <w:t xml:space="preserve"> what creates pride for </w:t>
                </w:r>
                <w:r w:rsidR="00FB1E97">
                  <w:t>yourself/school</w:t>
                </w:r>
                <w:r w:rsidR="00283DF1">
                  <w:t xml:space="preserve">, what </w:t>
                </w:r>
                <w:r w:rsidR="00FB1E97">
                  <w:t>actions</w:t>
                </w:r>
                <w:r w:rsidR="00E01E57">
                  <w:t xml:space="preserve"> instill honor, </w:t>
                </w:r>
                <w:r w:rsidR="00BA5BAB">
                  <w:t>and</w:t>
                </w:r>
                <w:r w:rsidR="00930132">
                  <w:t xml:space="preserve"> what characteristics lead to success. Th</w:t>
                </w:r>
                <w:r w:rsidR="009E2C6C">
                  <w:t xml:space="preserve">ese traits will be utilized to </w:t>
                </w:r>
                <w:r w:rsidR="00E6218F">
                  <w:t xml:space="preserve">reinforce behavioral and academic expectations and be visible throughout the building. </w:t>
                </w:r>
                <w:r w:rsidR="00BA5BAB">
                  <w:t xml:space="preserve"> </w:t>
                </w:r>
              </w:p>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05911ECD" w14:textId="57FCE7A9" w:rsidR="00196BC7" w:rsidRDefault="00345B44" w:rsidP="006D61C0">
                <w:r>
                  <w:t>Each teacher will take time during the first weeks to go over agreed upon classroom expectations, routines, and procedures with students. They will receive professional learning on the first day of pre-service week in small groups. They will continue the work at the departmental level throughout the school year. Teachers will be consistent with implementing and reinforcing these expectations.</w:t>
                </w:r>
                <w:r w:rsidR="00947F1B">
                  <w:t xml:space="preserve"> Behavioral expectations are to be posted in each </w:t>
                </w:r>
                <w:r w:rsidR="0099405E">
                  <w:t>teacher’s</w:t>
                </w:r>
                <w:r w:rsidR="00947F1B">
                  <w:t xml:space="preserve"> classroom</w:t>
                </w:r>
                <w:r w:rsidR="003B6D6F">
                  <w:t xml:space="preserve"> and SEL activities are required for each lesson</w:t>
                </w:r>
                <w:r w:rsidR="0099405E">
                  <w:t xml:space="preserve">. Teachers will reward positive behavior through phone calls home and sending </w:t>
                </w:r>
                <w:proofErr w:type="spellStart"/>
                <w:r w:rsidR="0099405E">
                  <w:t>Pawsome</w:t>
                </w:r>
                <w:proofErr w:type="spellEnd"/>
                <w:r w:rsidR="0099405E">
                  <w:t xml:space="preserve"> Post cards home each month.</w:t>
                </w:r>
              </w:p>
              <w:p w14:paraId="33D8F08D" w14:textId="2A54DD4E" w:rsidR="00797DF3" w:rsidRPr="009F5319" w:rsidRDefault="00196BC7" w:rsidP="006D61C0">
                <w:r>
                  <w:t xml:space="preserve">The Equity Task Force will </w:t>
                </w:r>
                <w:r w:rsidR="00296F0F">
                  <w:t xml:space="preserve">incorporate </w:t>
                </w:r>
                <w:r w:rsidR="006B2A56">
                  <w:t xml:space="preserve">training </w:t>
                </w:r>
                <w:r w:rsidR="000731D5">
                  <w:t>through Panther University</w:t>
                </w:r>
                <w:r w:rsidR="006B2A56">
                  <w:t xml:space="preserve"> that focuses on </w:t>
                </w:r>
                <w:r w:rsidR="00895685">
                  <w:t xml:space="preserve">incorporating best practices when creating classroom expectations, routines, and procedures. </w:t>
                </w:r>
              </w:p>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2B4E1948" w14:textId="2333D0B9" w:rsidR="00797DF3" w:rsidRPr="009F5319" w:rsidRDefault="002B51AB" w:rsidP="006D61C0">
                <w:r>
                  <w:t>During the 202</w:t>
                </w:r>
                <w:r w:rsidR="000731D5">
                  <w:t>3/2024</w:t>
                </w:r>
                <w:r>
                  <w:t xml:space="preserve"> Back to School Night, expectations and goals will be communicated with families. Many teachers will include expectations in their course syllabus on Schoology. For athletic events held in the gym and stadium, signs will be posted and announcements detailing expectations will be shared. </w:t>
                </w:r>
                <w:r w:rsidR="00035130">
                  <w:t xml:space="preserve"> </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lastRenderedPageBreak/>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0F30C445" w14:textId="47AFF34C" w:rsidR="00207311" w:rsidRPr="004A5916" w:rsidRDefault="00A31641" w:rsidP="006D61C0">
                <w:r>
                  <w:t xml:space="preserve">Tier 1: Re-educate students on the expectations. Tier 2: Re-store and rehabilitate the student(s) back to good standing in class (circles/conferences/completion </w:t>
                </w:r>
                <w:r w:rsidR="00F50DD8">
                  <w:t xml:space="preserve">of the Re-focus-Reflect-Take Responsibility </w:t>
                </w:r>
                <w:r w:rsidR="00BB2279">
                  <w:t>worksheet</w:t>
                </w:r>
                <w:r>
                  <w:t>). Tier 3: One</w:t>
                </w:r>
                <w:r w:rsidR="00315EB0">
                  <w:t>-</w:t>
                </w:r>
                <w:r>
                  <w:t>on</w:t>
                </w:r>
                <w:r w:rsidR="00315EB0">
                  <w:t>-</w:t>
                </w:r>
                <w:r>
                  <w:t>one meetings with student and Administrator/Social Worker/Behavioral Interventionist and parent if necessary.</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prev"/>
              <w:p w14:paraId="66C4861A" w14:textId="44158845" w:rsidR="00207311" w:rsidRPr="004A5916" w:rsidRDefault="005F4633" w:rsidP="006D61C0">
                <w:r>
                  <w:t xml:space="preserve">  </w:t>
                </w:r>
                <w:r w:rsidR="007E1A0B">
                  <w:t>Pikesville High School will continue to promote and use SEL practices that wer</w:t>
                </w:r>
                <w:r w:rsidR="00E123C2">
                  <w:t>e developed through virtual learning</w:t>
                </w:r>
                <w:r w:rsidR="00A065CE">
                  <w:t>.</w:t>
                </w:r>
                <w:r w:rsidR="00C20CC8">
                  <w:t xml:space="preserve"> </w:t>
                </w:r>
                <w:r w:rsidR="00E86AAE">
                  <w:t>This includes but is not limited to a welcoming ritual, engagement</w:t>
                </w:r>
                <w:r w:rsidR="00242415">
                  <w:t xml:space="preserve"> throughout the lesson</w:t>
                </w:r>
                <w:r w:rsidR="00E86AAE">
                  <w:t>,</w:t>
                </w:r>
                <w:r w:rsidR="00C20CC8">
                  <w:t xml:space="preserve"> and optimistic closure. </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prev"/>
              <w:p w14:paraId="1370FAED" w14:textId="1C8F84E4" w:rsidR="005B3B39" w:rsidRDefault="00A00775" w:rsidP="006D61C0">
                <w:r>
                  <w:t xml:space="preserve"> </w:t>
                </w:r>
                <w:r w:rsidR="009309EA">
                  <w:t xml:space="preserve">The </w:t>
                </w:r>
                <w:proofErr w:type="spellStart"/>
                <w:r w:rsidR="009309EA">
                  <w:t>PantherL</w:t>
                </w:r>
                <w:r w:rsidR="00F44BC2">
                  <w:t>eader</w:t>
                </w:r>
                <w:proofErr w:type="spellEnd"/>
                <w:r w:rsidR="00F44BC2">
                  <w:t xml:space="preserve"> program </w:t>
                </w:r>
                <w:r w:rsidR="009309EA">
                  <w:t>has been created</w:t>
                </w:r>
                <w:r w:rsidR="00F44BC2">
                  <w:t xml:space="preserve"> to begin operating during the 20</w:t>
                </w:r>
                <w:r w:rsidR="008538CB">
                  <w:t xml:space="preserve">22/2023 school year. This </w:t>
                </w:r>
                <w:r w:rsidR="008538CB" w:rsidRPr="00741D06">
                  <w:rPr>
                    <w:i/>
                  </w:rPr>
                  <w:t>student lead program</w:t>
                </w:r>
                <w:r w:rsidR="008538CB">
                  <w:t xml:space="preserve"> will create</w:t>
                </w:r>
                <w:r w:rsidR="00937780">
                  <w:t xml:space="preserve"> </w:t>
                </w:r>
                <w:r w:rsidR="00EA7EAE">
                  <w:t xml:space="preserve">and implement </w:t>
                </w:r>
                <w:r w:rsidR="004534B9">
                  <w:t>character-based</w:t>
                </w:r>
                <w:r w:rsidR="00937780">
                  <w:t xml:space="preserve"> lessons </w:t>
                </w:r>
                <w:r w:rsidR="00EA7EAE">
                  <w:t xml:space="preserve">that </w:t>
                </w:r>
                <w:r w:rsidR="001A69C9">
                  <w:t xml:space="preserve">communicate schoolwide behavioral goals and facilitate dialogue between students and staff. </w:t>
                </w:r>
              </w:p>
              <w:p w14:paraId="628FFB96" w14:textId="77777777" w:rsidR="004534B9" w:rsidRDefault="004534B9" w:rsidP="006D61C0"/>
              <w:p w14:paraId="178C01ED" w14:textId="13E12688" w:rsidR="00207311" w:rsidRPr="004A5916" w:rsidRDefault="005B3B39" w:rsidP="006D61C0">
                <w:r>
                  <w:t xml:space="preserve">PHS </w:t>
                </w:r>
                <w:r w:rsidR="000568F1">
                  <w:t>will also institute a</w:t>
                </w:r>
                <w:r>
                  <w:t xml:space="preserve"> positive reinforcement </w:t>
                </w:r>
                <w:r w:rsidR="00166F38">
                  <w:t xml:space="preserve">program tied to </w:t>
                </w:r>
                <w:proofErr w:type="spellStart"/>
                <w:r w:rsidR="00166F38">
                  <w:t>agreed</w:t>
                </w:r>
                <w:proofErr w:type="spellEnd"/>
                <w:r w:rsidR="00166F38">
                  <w:t xml:space="preserve"> upon character traits</w:t>
                </w:r>
                <w:r w:rsidR="00B655AA">
                  <w:t xml:space="preserve">. This </w:t>
                </w:r>
                <w:r w:rsidR="004534B9">
                  <w:t>p</w:t>
                </w:r>
                <w:r w:rsidR="00B655AA">
                  <w:t>rogram w</w:t>
                </w:r>
                <w:r w:rsidR="002A396D">
                  <w:t>as</w:t>
                </w:r>
                <w:r w:rsidR="00B655AA">
                  <w:t xml:space="preserve"> designed by the Climate Committee and beg</w:t>
                </w:r>
                <w:r w:rsidR="001A50BD">
                  <w:t>an</w:t>
                </w:r>
                <w:r w:rsidR="00B655AA">
                  <w:t xml:space="preserve"> operation during the 2022/2023 school year. </w:t>
                </w:r>
                <w:r w:rsidR="008538CB">
                  <w:t xml:space="preserve"> </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37C72402" w14:textId="61F8EE61" w:rsidR="00207311" w:rsidRDefault="00B1389A" w:rsidP="006D61C0">
                <w:r>
                  <w:t>Monday faculty meeting</w:t>
                </w:r>
                <w:r w:rsidR="000A1016">
                  <w:t>s</w:t>
                </w:r>
                <w:r>
                  <w:t xml:space="preserve"> </w:t>
                </w:r>
                <w:r w:rsidR="001A50BD">
                  <w:t>will consist of T</w:t>
                </w:r>
                <w:r w:rsidR="00CB5F77">
                  <w:t xml:space="preserve">eambuilding, celebrations, and Nuts/Bolts. This is led by a different department each month. PD sessions </w:t>
                </w:r>
                <w:r w:rsidR="006A21A2">
                  <w:t>will primarily occur through Panther University over two weeks each month. 30 minute PD session</w:t>
                </w:r>
                <w:r w:rsidR="00D604D1">
                  <w:t xml:space="preserve"> </w:t>
                </w:r>
                <w:proofErr w:type="gramStart"/>
                <w:r w:rsidR="00D604D1">
                  <w:t>include</w:t>
                </w:r>
                <w:proofErr w:type="gramEnd"/>
                <w:r w:rsidR="00D604D1">
                  <w:t xml:space="preserve"> </w:t>
                </w:r>
                <w:r w:rsidR="001A7C72">
                  <w:t>three areas-</w:t>
                </w:r>
                <w:r w:rsidR="00D604D1">
                  <w:t xml:space="preserve">Equity, </w:t>
                </w:r>
                <w:r w:rsidR="00D604D1">
                  <w:lastRenderedPageBreak/>
                  <w:t>Teaching, and</w:t>
                </w:r>
                <w:r w:rsidR="001A7C72">
                  <w:t xml:space="preserve"> </w:t>
                </w:r>
                <w:proofErr w:type="gramStart"/>
                <w:r w:rsidR="001A7C72">
                  <w:t>Technology</w:t>
                </w:r>
                <w:r w:rsidR="00D604D1">
                  <w:t xml:space="preserve"> </w:t>
                </w:r>
                <w:r w:rsidR="001C4952">
                  <w:t>.</w:t>
                </w:r>
                <w:proofErr w:type="gramEnd"/>
                <w:r w:rsidR="001A7C72">
                  <w:t xml:space="preserve"> These sessions are </w:t>
                </w:r>
                <w:proofErr w:type="gramStart"/>
                <w:r w:rsidR="001A7C72">
                  <w:t>ran</w:t>
                </w:r>
                <w:proofErr w:type="gramEnd"/>
                <w:r w:rsidR="001A7C72">
                  <w:t xml:space="preserve"> by staff members</w:t>
                </w:r>
                <w:r w:rsidR="00D9327B">
                  <w:t>. Teachers may also sign up for monthly learning walks through Panther University</w:t>
                </w:r>
                <w:r w:rsidR="00DB60CB">
                  <w:t xml:space="preserve"> </w:t>
                </w:r>
                <w:r w:rsidR="005F4633">
                  <w:t xml:space="preserve"> </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lastRenderedPageBreak/>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EndPr/>
            <w:sdtContent>
              <w:permStart w:id="631199610" w:edGrp="everyone" w:displacedByCustomXml="prev"/>
              <w:p w14:paraId="41D05D18" w14:textId="4B2AB77B" w:rsidR="00797DF3" w:rsidRPr="004A5916" w:rsidRDefault="00D05F4D" w:rsidP="006D61C0">
                <w:r>
                  <w:t xml:space="preserve">Positive </w:t>
                </w:r>
                <w:proofErr w:type="spellStart"/>
                <w:r>
                  <w:t>Pawesome</w:t>
                </w:r>
                <w:proofErr w:type="spellEnd"/>
                <w:r>
                  <w:t xml:space="preserve"> Postcards, students and teacher of the month awards and recognition </w:t>
                </w:r>
                <w:proofErr w:type="gramStart"/>
                <w:r>
                  <w:t xml:space="preserve">ceremonies, </w:t>
                </w:r>
                <w:r w:rsidR="008220BE">
                  <w:t xml:space="preserve"> meetings</w:t>
                </w:r>
                <w:proofErr w:type="gramEnd"/>
                <w:r w:rsidR="008220BE">
                  <w:t xml:space="preserve"> with randomly selected students, quarterly awards</w:t>
                </w:r>
                <w:r w:rsidR="00E1318C">
                  <w:t xml:space="preserve"> for behavior, attendance, and scholastic achievement, communication home from teachers and administra</w:t>
                </w:r>
                <w:r w:rsidR="00A30A15">
                  <w:t>tors.</w:t>
                </w:r>
                <w:r w:rsidR="005F4633">
                  <w:t xml:space="preserve">  </w:t>
                </w:r>
                <w:r w:rsidR="00541DFD">
                  <w:t xml:space="preserve">Panther Bucks are also utilized to reward good </w:t>
                </w:r>
                <w:proofErr w:type="gramStart"/>
                <w:r w:rsidR="00541DFD">
                  <w:t>choices</w:t>
                </w:r>
                <w:r w:rsidR="005F4633">
                  <w:t xml:space="preserve"> </w:t>
                </w:r>
                <w:r w:rsidR="006A4133">
                  <w:t>.</w:t>
                </w:r>
                <w:proofErr w:type="gramEnd"/>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32844421" w14:textId="4B04DD18" w:rsidR="00797DF3" w:rsidRDefault="005F4633" w:rsidP="006D61C0">
                <w:r>
                  <w:t xml:space="preserve"> </w:t>
                </w:r>
                <w:r w:rsidR="00AD1A77">
                  <w:t>Daily implementation of the BCPS student handbook at PHS.</w:t>
                </w:r>
                <w:r>
                  <w:t xml:space="preserve"> </w:t>
                </w:r>
                <w:r w:rsidR="006465C8">
                  <w:t xml:space="preserve">Creation of a teacher managed versus office managed behavior chart. The chart will not be all encompassing but will provide the most common behavioral infractions. This chart will be housed in the PHS Faculty Handbook. Teachers will also be reminded throughout the year regarding trends in </w:t>
                </w:r>
                <w:r w:rsidR="00A12BA4">
                  <w:t xml:space="preserve">referrals and how best to handle </w:t>
                </w:r>
                <w:r w:rsidR="00FE2CA6">
                  <w:t>behavior in and out of the classroom.</w:t>
                </w:r>
              </w:p>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EndPr/>
            <w:sdtContent>
              <w:permStart w:id="595815301" w:edGrp="everyone" w:displacedByCustomXml="prev"/>
              <w:p w14:paraId="7F76B6D0" w14:textId="27C14B26" w:rsidR="00207311" w:rsidRPr="004A5916" w:rsidRDefault="005F4633" w:rsidP="006D61C0">
                <w:r>
                  <w:t xml:space="preserve">  </w:t>
                </w:r>
                <w:r w:rsidR="003A7DC8">
                  <w:t xml:space="preserve">The BCPS student handbook will be utilized to address behavior and possible interventions. When and where possible restorative practices will be incorporated so students take ownership and responsibility of their actions. Teachers and DC’s will be involved in level 1 and 2. Administrators, Counselors, the School Social Worker, and Behavioral Interventionist </w:t>
                </w:r>
                <w:r w:rsidR="00AD1A77">
                  <w:t xml:space="preserve">(SEL teacher) </w:t>
                </w:r>
                <w:r w:rsidR="003A7DC8">
                  <w:t>will be involved in level 2 and 3 MTSS.</w:t>
                </w:r>
                <w:r>
                  <w:t xml:space="preserve">  </w:t>
                </w:r>
              </w:p>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6783DF48" w14:textId="0CC86E97" w:rsidR="00797DF3" w:rsidRPr="004A5916" w:rsidRDefault="005F4633" w:rsidP="006D61C0">
                <w:r>
                  <w:t xml:space="preserve">   </w:t>
                </w:r>
                <w:r w:rsidR="006D2FF1">
                  <w:t xml:space="preserve">The referral system </w:t>
                </w:r>
                <w:r w:rsidR="009A19E5">
                  <w:t xml:space="preserve">within the FOCUS program will be utilized to create and monitor behavior referrals. This will be checked quarterly for patterns </w:t>
                </w:r>
                <w:r w:rsidR="003B0144">
                  <w:t xml:space="preserve">that may be occurring regarding </w:t>
                </w:r>
                <w:r w:rsidR="003B0144">
                  <w:lastRenderedPageBreak/>
                  <w:t>student demographics. This information will be used to drive PD opportunities and create future policies and practices.</w:t>
                </w:r>
                <w:r w:rsidR="0070037A">
                  <w:t xml:space="preserve"> </w:t>
                </w:r>
                <w:r>
                  <w:t xml:space="preserve">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lastRenderedPageBreak/>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EndPr/>
            <w:sdtContent>
              <w:permStart w:id="380043964" w:edGrp="everyone" w:displacedByCustomXml="prev"/>
              <w:p w14:paraId="4EE4F1B9" w14:textId="6A1593A8" w:rsidR="00207311" w:rsidRDefault="005F4633" w:rsidP="006D61C0">
                <w:r>
                  <w:t xml:space="preserve">   </w:t>
                </w:r>
                <w:r w:rsidR="00C043E4">
                  <w:t xml:space="preserve">PHS has several specific mentoring programs that will continue. These include the </w:t>
                </w:r>
                <w:r w:rsidR="00602A53">
                  <w:t>Men’s</w:t>
                </w:r>
                <w:r w:rsidR="00C043E4">
                  <w:t xml:space="preserve"> Mentoring Club, </w:t>
                </w:r>
                <w:r w:rsidR="00163728">
                  <w:t>Rising Stars</w:t>
                </w:r>
                <w:r w:rsidR="00C043E4">
                  <w:t xml:space="preserve">, and </w:t>
                </w:r>
                <w:r w:rsidR="00D409D7">
                  <w:t xml:space="preserve">the Gay/Straight Alliance. </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E135" w14:textId="77777777" w:rsidR="00DF1609" w:rsidRDefault="00DF1609" w:rsidP="00FE31C0">
      <w:r>
        <w:separator/>
      </w:r>
    </w:p>
  </w:endnote>
  <w:endnote w:type="continuationSeparator" w:id="0">
    <w:p w14:paraId="1593C5EC" w14:textId="77777777" w:rsidR="00DF1609" w:rsidRDefault="00DF1609" w:rsidP="00FE31C0">
      <w:r>
        <w:continuationSeparator/>
      </w:r>
    </w:p>
  </w:endnote>
  <w:endnote w:type="continuationNotice" w:id="1">
    <w:p w14:paraId="33EA1029" w14:textId="77777777" w:rsidR="0010147B" w:rsidRDefault="00101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8367" w14:textId="77777777" w:rsidR="00DF1609" w:rsidRDefault="00DF1609" w:rsidP="00FE31C0">
      <w:r>
        <w:separator/>
      </w:r>
    </w:p>
  </w:footnote>
  <w:footnote w:type="continuationSeparator" w:id="0">
    <w:p w14:paraId="661A6E05" w14:textId="77777777" w:rsidR="00DF1609" w:rsidRDefault="00DF1609" w:rsidP="00FE31C0">
      <w:r>
        <w:continuationSeparator/>
      </w:r>
    </w:p>
  </w:footnote>
  <w:footnote w:type="continuationNotice" w:id="1">
    <w:p w14:paraId="2363EF9C" w14:textId="77777777" w:rsidR="0010147B" w:rsidRDefault="00101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10D8"/>
    <w:multiLevelType w:val="hybridMultilevel"/>
    <w:tmpl w:val="EB526508"/>
    <w:lvl w:ilvl="0" w:tplc="ABB26E6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060284"/>
    <w:multiLevelType w:val="hybridMultilevel"/>
    <w:tmpl w:val="5B6C9508"/>
    <w:lvl w:ilvl="0" w:tplc="081A37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94607"/>
    <w:multiLevelType w:val="hybridMultilevel"/>
    <w:tmpl w:val="CD1E8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509545">
    <w:abstractNumId w:val="1"/>
  </w:num>
  <w:num w:numId="2" w16cid:durableId="56126773">
    <w:abstractNumId w:val="0"/>
  </w:num>
  <w:num w:numId="3" w16cid:durableId="157882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46CF"/>
    <w:rsid w:val="000059F2"/>
    <w:rsid w:val="000126A5"/>
    <w:rsid w:val="00025393"/>
    <w:rsid w:val="00026056"/>
    <w:rsid w:val="000276C5"/>
    <w:rsid w:val="00031539"/>
    <w:rsid w:val="00034560"/>
    <w:rsid w:val="00034D13"/>
    <w:rsid w:val="00035130"/>
    <w:rsid w:val="000369EE"/>
    <w:rsid w:val="00036F9C"/>
    <w:rsid w:val="0004003E"/>
    <w:rsid w:val="00042062"/>
    <w:rsid w:val="000469B1"/>
    <w:rsid w:val="00055CD7"/>
    <w:rsid w:val="000568F1"/>
    <w:rsid w:val="000569D2"/>
    <w:rsid w:val="00060F16"/>
    <w:rsid w:val="0006138B"/>
    <w:rsid w:val="0007200C"/>
    <w:rsid w:val="000731D5"/>
    <w:rsid w:val="00074DF2"/>
    <w:rsid w:val="00076FCE"/>
    <w:rsid w:val="00086FAC"/>
    <w:rsid w:val="0009008A"/>
    <w:rsid w:val="000914A3"/>
    <w:rsid w:val="00095345"/>
    <w:rsid w:val="00096CFB"/>
    <w:rsid w:val="00097696"/>
    <w:rsid w:val="000A0EA0"/>
    <w:rsid w:val="000A1016"/>
    <w:rsid w:val="000A1221"/>
    <w:rsid w:val="000A1A00"/>
    <w:rsid w:val="000A1C68"/>
    <w:rsid w:val="000A1E62"/>
    <w:rsid w:val="000A317A"/>
    <w:rsid w:val="000A49F7"/>
    <w:rsid w:val="000B21E1"/>
    <w:rsid w:val="000B4DB7"/>
    <w:rsid w:val="000B74F1"/>
    <w:rsid w:val="000C0947"/>
    <w:rsid w:val="000C2956"/>
    <w:rsid w:val="000C2DC6"/>
    <w:rsid w:val="000C3651"/>
    <w:rsid w:val="000C6EA8"/>
    <w:rsid w:val="000D0F82"/>
    <w:rsid w:val="000D19D7"/>
    <w:rsid w:val="000D3E11"/>
    <w:rsid w:val="000D74E7"/>
    <w:rsid w:val="000E1D5D"/>
    <w:rsid w:val="000E3FE8"/>
    <w:rsid w:val="000F0629"/>
    <w:rsid w:val="001000A3"/>
    <w:rsid w:val="00100DFB"/>
    <w:rsid w:val="0010147B"/>
    <w:rsid w:val="0011118C"/>
    <w:rsid w:val="001111D0"/>
    <w:rsid w:val="00115BC9"/>
    <w:rsid w:val="00116439"/>
    <w:rsid w:val="00120506"/>
    <w:rsid w:val="00121F3E"/>
    <w:rsid w:val="001226E4"/>
    <w:rsid w:val="00124F46"/>
    <w:rsid w:val="00126D2E"/>
    <w:rsid w:val="001313F7"/>
    <w:rsid w:val="0013244D"/>
    <w:rsid w:val="00144217"/>
    <w:rsid w:val="0015193B"/>
    <w:rsid w:val="0015295C"/>
    <w:rsid w:val="00156690"/>
    <w:rsid w:val="00157FEF"/>
    <w:rsid w:val="00163728"/>
    <w:rsid w:val="00164507"/>
    <w:rsid w:val="00166E02"/>
    <w:rsid w:val="00166F38"/>
    <w:rsid w:val="0016788C"/>
    <w:rsid w:val="00172823"/>
    <w:rsid w:val="00180736"/>
    <w:rsid w:val="0018443F"/>
    <w:rsid w:val="0019193A"/>
    <w:rsid w:val="00195746"/>
    <w:rsid w:val="00196BC7"/>
    <w:rsid w:val="001A0654"/>
    <w:rsid w:val="001A401E"/>
    <w:rsid w:val="001A50BD"/>
    <w:rsid w:val="001A69C9"/>
    <w:rsid w:val="001A7C72"/>
    <w:rsid w:val="001B1218"/>
    <w:rsid w:val="001B2256"/>
    <w:rsid w:val="001B272D"/>
    <w:rsid w:val="001B6262"/>
    <w:rsid w:val="001C4952"/>
    <w:rsid w:val="001C4B9E"/>
    <w:rsid w:val="001D16D0"/>
    <w:rsid w:val="001D2487"/>
    <w:rsid w:val="001D3420"/>
    <w:rsid w:val="001D4451"/>
    <w:rsid w:val="001D4806"/>
    <w:rsid w:val="001D67DA"/>
    <w:rsid w:val="001D7AD5"/>
    <w:rsid w:val="001E5E76"/>
    <w:rsid w:val="001F205B"/>
    <w:rsid w:val="001F3615"/>
    <w:rsid w:val="001F6456"/>
    <w:rsid w:val="00206CA0"/>
    <w:rsid w:val="00207311"/>
    <w:rsid w:val="00215E16"/>
    <w:rsid w:val="002304B9"/>
    <w:rsid w:val="002307DD"/>
    <w:rsid w:val="0023417D"/>
    <w:rsid w:val="00236CBC"/>
    <w:rsid w:val="00242415"/>
    <w:rsid w:val="00254B0A"/>
    <w:rsid w:val="00256DF8"/>
    <w:rsid w:val="00272186"/>
    <w:rsid w:val="002736DC"/>
    <w:rsid w:val="00275B0A"/>
    <w:rsid w:val="002801F5"/>
    <w:rsid w:val="00283012"/>
    <w:rsid w:val="00283A45"/>
    <w:rsid w:val="00283DF1"/>
    <w:rsid w:val="00296F0F"/>
    <w:rsid w:val="002A316A"/>
    <w:rsid w:val="002A396D"/>
    <w:rsid w:val="002A5443"/>
    <w:rsid w:val="002B0B30"/>
    <w:rsid w:val="002B2CB7"/>
    <w:rsid w:val="002B51AB"/>
    <w:rsid w:val="002B6C01"/>
    <w:rsid w:val="002C0C15"/>
    <w:rsid w:val="002C29B8"/>
    <w:rsid w:val="002C5F6F"/>
    <w:rsid w:val="002D1284"/>
    <w:rsid w:val="002D1BA5"/>
    <w:rsid w:val="002D2146"/>
    <w:rsid w:val="002D2961"/>
    <w:rsid w:val="002D60A0"/>
    <w:rsid w:val="002D6542"/>
    <w:rsid w:val="002D792F"/>
    <w:rsid w:val="002E2BD3"/>
    <w:rsid w:val="002E3ABE"/>
    <w:rsid w:val="002F077C"/>
    <w:rsid w:val="002F695B"/>
    <w:rsid w:val="003115A5"/>
    <w:rsid w:val="0031208E"/>
    <w:rsid w:val="003130C3"/>
    <w:rsid w:val="00313994"/>
    <w:rsid w:val="00315EB0"/>
    <w:rsid w:val="003221A3"/>
    <w:rsid w:val="0033084C"/>
    <w:rsid w:val="003318F2"/>
    <w:rsid w:val="00331A5C"/>
    <w:rsid w:val="003351A3"/>
    <w:rsid w:val="0034002A"/>
    <w:rsid w:val="00345B44"/>
    <w:rsid w:val="003535E6"/>
    <w:rsid w:val="003558FE"/>
    <w:rsid w:val="00357BEC"/>
    <w:rsid w:val="0036064A"/>
    <w:rsid w:val="00362A02"/>
    <w:rsid w:val="003715E7"/>
    <w:rsid w:val="00373D34"/>
    <w:rsid w:val="0037541E"/>
    <w:rsid w:val="00381B32"/>
    <w:rsid w:val="0039075F"/>
    <w:rsid w:val="0039245D"/>
    <w:rsid w:val="0039369A"/>
    <w:rsid w:val="00395537"/>
    <w:rsid w:val="00397C1E"/>
    <w:rsid w:val="003A6192"/>
    <w:rsid w:val="003A6C2B"/>
    <w:rsid w:val="003A7DC8"/>
    <w:rsid w:val="003B0144"/>
    <w:rsid w:val="003B077B"/>
    <w:rsid w:val="003B0E9D"/>
    <w:rsid w:val="003B2010"/>
    <w:rsid w:val="003B6464"/>
    <w:rsid w:val="003B68D8"/>
    <w:rsid w:val="003B6D6F"/>
    <w:rsid w:val="003C00BB"/>
    <w:rsid w:val="003C138F"/>
    <w:rsid w:val="003C174B"/>
    <w:rsid w:val="003C2A41"/>
    <w:rsid w:val="003D37B8"/>
    <w:rsid w:val="003D51B0"/>
    <w:rsid w:val="003D66FF"/>
    <w:rsid w:val="003E304B"/>
    <w:rsid w:val="003E4273"/>
    <w:rsid w:val="003E7DE8"/>
    <w:rsid w:val="003F50CA"/>
    <w:rsid w:val="003F6CBB"/>
    <w:rsid w:val="003F77DD"/>
    <w:rsid w:val="00402509"/>
    <w:rsid w:val="00403061"/>
    <w:rsid w:val="00403431"/>
    <w:rsid w:val="0040447E"/>
    <w:rsid w:val="004127D4"/>
    <w:rsid w:val="00412C84"/>
    <w:rsid w:val="00424028"/>
    <w:rsid w:val="00426D0B"/>
    <w:rsid w:val="004277D7"/>
    <w:rsid w:val="00430262"/>
    <w:rsid w:val="0043292F"/>
    <w:rsid w:val="0043370F"/>
    <w:rsid w:val="00437F33"/>
    <w:rsid w:val="00442991"/>
    <w:rsid w:val="00450E41"/>
    <w:rsid w:val="00451823"/>
    <w:rsid w:val="004525C6"/>
    <w:rsid w:val="004534B9"/>
    <w:rsid w:val="00455145"/>
    <w:rsid w:val="004566E9"/>
    <w:rsid w:val="00457586"/>
    <w:rsid w:val="004577C1"/>
    <w:rsid w:val="00460514"/>
    <w:rsid w:val="0047093B"/>
    <w:rsid w:val="004737CD"/>
    <w:rsid w:val="00473DC8"/>
    <w:rsid w:val="00477690"/>
    <w:rsid w:val="004843DF"/>
    <w:rsid w:val="00494412"/>
    <w:rsid w:val="004A0019"/>
    <w:rsid w:val="004A3949"/>
    <w:rsid w:val="004A4571"/>
    <w:rsid w:val="004A4BC6"/>
    <w:rsid w:val="004A5916"/>
    <w:rsid w:val="004B51D1"/>
    <w:rsid w:val="004B6506"/>
    <w:rsid w:val="004B7754"/>
    <w:rsid w:val="004C11E2"/>
    <w:rsid w:val="004C2AA6"/>
    <w:rsid w:val="004C68CF"/>
    <w:rsid w:val="004C7E24"/>
    <w:rsid w:val="004D56D9"/>
    <w:rsid w:val="004E185F"/>
    <w:rsid w:val="004E4D14"/>
    <w:rsid w:val="004F39F9"/>
    <w:rsid w:val="004F58FD"/>
    <w:rsid w:val="004F5A7F"/>
    <w:rsid w:val="00502A35"/>
    <w:rsid w:val="00504568"/>
    <w:rsid w:val="00505D47"/>
    <w:rsid w:val="00506C34"/>
    <w:rsid w:val="005108FF"/>
    <w:rsid w:val="00513D11"/>
    <w:rsid w:val="00522768"/>
    <w:rsid w:val="00525C76"/>
    <w:rsid w:val="00527741"/>
    <w:rsid w:val="005277D3"/>
    <w:rsid w:val="00537AE3"/>
    <w:rsid w:val="00541DFD"/>
    <w:rsid w:val="005440AC"/>
    <w:rsid w:val="00556560"/>
    <w:rsid w:val="00557DCA"/>
    <w:rsid w:val="005618D1"/>
    <w:rsid w:val="005626F0"/>
    <w:rsid w:val="00564387"/>
    <w:rsid w:val="005643BF"/>
    <w:rsid w:val="00567552"/>
    <w:rsid w:val="00573B50"/>
    <w:rsid w:val="00581A2F"/>
    <w:rsid w:val="00585DCC"/>
    <w:rsid w:val="00586E78"/>
    <w:rsid w:val="00591C65"/>
    <w:rsid w:val="00594633"/>
    <w:rsid w:val="005B0098"/>
    <w:rsid w:val="005B2EA5"/>
    <w:rsid w:val="005B3B39"/>
    <w:rsid w:val="005C02A9"/>
    <w:rsid w:val="005C3162"/>
    <w:rsid w:val="005D05A4"/>
    <w:rsid w:val="005D6A4D"/>
    <w:rsid w:val="005E165A"/>
    <w:rsid w:val="005E260E"/>
    <w:rsid w:val="005E2E82"/>
    <w:rsid w:val="005F1C92"/>
    <w:rsid w:val="005F1D2F"/>
    <w:rsid w:val="005F3AB7"/>
    <w:rsid w:val="005F4546"/>
    <w:rsid w:val="005F4633"/>
    <w:rsid w:val="0060038E"/>
    <w:rsid w:val="00601E68"/>
    <w:rsid w:val="00602A53"/>
    <w:rsid w:val="006067E2"/>
    <w:rsid w:val="006114CD"/>
    <w:rsid w:val="00614E28"/>
    <w:rsid w:val="00616366"/>
    <w:rsid w:val="00620488"/>
    <w:rsid w:val="00623E7B"/>
    <w:rsid w:val="00625D89"/>
    <w:rsid w:val="00625EE9"/>
    <w:rsid w:val="0062611C"/>
    <w:rsid w:val="0063256E"/>
    <w:rsid w:val="00634785"/>
    <w:rsid w:val="006414C5"/>
    <w:rsid w:val="00641BFA"/>
    <w:rsid w:val="00643C3B"/>
    <w:rsid w:val="00644E0B"/>
    <w:rsid w:val="006465C8"/>
    <w:rsid w:val="00651A4C"/>
    <w:rsid w:val="00652F71"/>
    <w:rsid w:val="00653D09"/>
    <w:rsid w:val="00660241"/>
    <w:rsid w:val="00660661"/>
    <w:rsid w:val="006617EE"/>
    <w:rsid w:val="00662CFA"/>
    <w:rsid w:val="00666D2E"/>
    <w:rsid w:val="006673B5"/>
    <w:rsid w:val="00670F32"/>
    <w:rsid w:val="00673685"/>
    <w:rsid w:val="0068036C"/>
    <w:rsid w:val="0068095B"/>
    <w:rsid w:val="006874E0"/>
    <w:rsid w:val="00692B23"/>
    <w:rsid w:val="00692F59"/>
    <w:rsid w:val="006A08AF"/>
    <w:rsid w:val="006A21A2"/>
    <w:rsid w:val="006A4133"/>
    <w:rsid w:val="006A5C81"/>
    <w:rsid w:val="006B1328"/>
    <w:rsid w:val="006B2A56"/>
    <w:rsid w:val="006C0B93"/>
    <w:rsid w:val="006C7E8B"/>
    <w:rsid w:val="006D22DA"/>
    <w:rsid w:val="006D2FF1"/>
    <w:rsid w:val="006D333E"/>
    <w:rsid w:val="006D61C0"/>
    <w:rsid w:val="006D6E8C"/>
    <w:rsid w:val="006D72C8"/>
    <w:rsid w:val="006E03DC"/>
    <w:rsid w:val="006E3BF1"/>
    <w:rsid w:val="006E40F3"/>
    <w:rsid w:val="006E5116"/>
    <w:rsid w:val="0070037A"/>
    <w:rsid w:val="00700939"/>
    <w:rsid w:val="0070119A"/>
    <w:rsid w:val="00703D9D"/>
    <w:rsid w:val="00711B96"/>
    <w:rsid w:val="00712F49"/>
    <w:rsid w:val="00716B31"/>
    <w:rsid w:val="007174CB"/>
    <w:rsid w:val="007316C2"/>
    <w:rsid w:val="00735041"/>
    <w:rsid w:val="00737B78"/>
    <w:rsid w:val="00741D06"/>
    <w:rsid w:val="00742D7C"/>
    <w:rsid w:val="00745D94"/>
    <w:rsid w:val="00752A96"/>
    <w:rsid w:val="007541C0"/>
    <w:rsid w:val="007627B9"/>
    <w:rsid w:val="007647C9"/>
    <w:rsid w:val="007729FF"/>
    <w:rsid w:val="00773AF1"/>
    <w:rsid w:val="00773FCE"/>
    <w:rsid w:val="00785E03"/>
    <w:rsid w:val="00790974"/>
    <w:rsid w:val="00793CC2"/>
    <w:rsid w:val="00795636"/>
    <w:rsid w:val="00796C9B"/>
    <w:rsid w:val="00796CF6"/>
    <w:rsid w:val="00797DF3"/>
    <w:rsid w:val="007A11C0"/>
    <w:rsid w:val="007A2910"/>
    <w:rsid w:val="007A31EB"/>
    <w:rsid w:val="007A6F13"/>
    <w:rsid w:val="007A7342"/>
    <w:rsid w:val="007B1A1B"/>
    <w:rsid w:val="007B2055"/>
    <w:rsid w:val="007B254C"/>
    <w:rsid w:val="007B425F"/>
    <w:rsid w:val="007B4B84"/>
    <w:rsid w:val="007B5044"/>
    <w:rsid w:val="007B5FD3"/>
    <w:rsid w:val="007D028E"/>
    <w:rsid w:val="007D0D21"/>
    <w:rsid w:val="007D3537"/>
    <w:rsid w:val="007D368F"/>
    <w:rsid w:val="007D4B5E"/>
    <w:rsid w:val="007E1A0B"/>
    <w:rsid w:val="007E4921"/>
    <w:rsid w:val="007E53FE"/>
    <w:rsid w:val="007F0CD3"/>
    <w:rsid w:val="007F272C"/>
    <w:rsid w:val="007F5612"/>
    <w:rsid w:val="008072E0"/>
    <w:rsid w:val="00810554"/>
    <w:rsid w:val="008124FB"/>
    <w:rsid w:val="00815FC7"/>
    <w:rsid w:val="008170B5"/>
    <w:rsid w:val="008219E6"/>
    <w:rsid w:val="00821F5C"/>
    <w:rsid w:val="008220BE"/>
    <w:rsid w:val="00827D9C"/>
    <w:rsid w:val="008364CA"/>
    <w:rsid w:val="008410D1"/>
    <w:rsid w:val="008501AB"/>
    <w:rsid w:val="00852616"/>
    <w:rsid w:val="008538CB"/>
    <w:rsid w:val="00854C52"/>
    <w:rsid w:val="00854F6B"/>
    <w:rsid w:val="00864320"/>
    <w:rsid w:val="008878E4"/>
    <w:rsid w:val="00892216"/>
    <w:rsid w:val="00895685"/>
    <w:rsid w:val="008957B9"/>
    <w:rsid w:val="008970A4"/>
    <w:rsid w:val="008A0EB8"/>
    <w:rsid w:val="008A2FED"/>
    <w:rsid w:val="008A55BD"/>
    <w:rsid w:val="008A5CD2"/>
    <w:rsid w:val="008B1B9D"/>
    <w:rsid w:val="008B1F9A"/>
    <w:rsid w:val="008B2852"/>
    <w:rsid w:val="008B73B5"/>
    <w:rsid w:val="008C0C2C"/>
    <w:rsid w:val="008C13A0"/>
    <w:rsid w:val="008C6D1E"/>
    <w:rsid w:val="008C7A99"/>
    <w:rsid w:val="008D0A9A"/>
    <w:rsid w:val="008D5C6F"/>
    <w:rsid w:val="008E2138"/>
    <w:rsid w:val="008E4D9B"/>
    <w:rsid w:val="008F547C"/>
    <w:rsid w:val="008F6837"/>
    <w:rsid w:val="00904076"/>
    <w:rsid w:val="00904827"/>
    <w:rsid w:val="00905021"/>
    <w:rsid w:val="009141A3"/>
    <w:rsid w:val="00920182"/>
    <w:rsid w:val="00920657"/>
    <w:rsid w:val="0092317B"/>
    <w:rsid w:val="009240B8"/>
    <w:rsid w:val="00925375"/>
    <w:rsid w:val="00930132"/>
    <w:rsid w:val="009309EA"/>
    <w:rsid w:val="00930C80"/>
    <w:rsid w:val="00933C15"/>
    <w:rsid w:val="00936716"/>
    <w:rsid w:val="00937780"/>
    <w:rsid w:val="00941075"/>
    <w:rsid w:val="0094602F"/>
    <w:rsid w:val="009470CC"/>
    <w:rsid w:val="00947F1B"/>
    <w:rsid w:val="0095419E"/>
    <w:rsid w:val="009627C9"/>
    <w:rsid w:val="00962B5D"/>
    <w:rsid w:val="00967D1E"/>
    <w:rsid w:val="009708E5"/>
    <w:rsid w:val="009757D3"/>
    <w:rsid w:val="00986BC0"/>
    <w:rsid w:val="00987836"/>
    <w:rsid w:val="00993C8E"/>
    <w:rsid w:val="0099405E"/>
    <w:rsid w:val="009A02D3"/>
    <w:rsid w:val="009A16EC"/>
    <w:rsid w:val="009A19E5"/>
    <w:rsid w:val="009C1ED6"/>
    <w:rsid w:val="009C6F46"/>
    <w:rsid w:val="009D67E8"/>
    <w:rsid w:val="009E06B2"/>
    <w:rsid w:val="009E2C6C"/>
    <w:rsid w:val="009E4778"/>
    <w:rsid w:val="009F5319"/>
    <w:rsid w:val="00A00775"/>
    <w:rsid w:val="00A053D4"/>
    <w:rsid w:val="00A065CE"/>
    <w:rsid w:val="00A114C9"/>
    <w:rsid w:val="00A11C29"/>
    <w:rsid w:val="00A12BA4"/>
    <w:rsid w:val="00A14780"/>
    <w:rsid w:val="00A148AC"/>
    <w:rsid w:val="00A24531"/>
    <w:rsid w:val="00A25FAF"/>
    <w:rsid w:val="00A268DC"/>
    <w:rsid w:val="00A30A15"/>
    <w:rsid w:val="00A31641"/>
    <w:rsid w:val="00A37220"/>
    <w:rsid w:val="00A451C8"/>
    <w:rsid w:val="00A50260"/>
    <w:rsid w:val="00A51F33"/>
    <w:rsid w:val="00A60964"/>
    <w:rsid w:val="00A6598E"/>
    <w:rsid w:val="00A66AAC"/>
    <w:rsid w:val="00A67502"/>
    <w:rsid w:val="00A67B24"/>
    <w:rsid w:val="00A831E5"/>
    <w:rsid w:val="00A83A0F"/>
    <w:rsid w:val="00A844F5"/>
    <w:rsid w:val="00A90469"/>
    <w:rsid w:val="00A9223C"/>
    <w:rsid w:val="00A936F0"/>
    <w:rsid w:val="00A963E1"/>
    <w:rsid w:val="00AA2967"/>
    <w:rsid w:val="00AA5328"/>
    <w:rsid w:val="00AA5D89"/>
    <w:rsid w:val="00AB11B6"/>
    <w:rsid w:val="00AB4C34"/>
    <w:rsid w:val="00AC3272"/>
    <w:rsid w:val="00AC3720"/>
    <w:rsid w:val="00AC4BCE"/>
    <w:rsid w:val="00AC7326"/>
    <w:rsid w:val="00AD055B"/>
    <w:rsid w:val="00AD1A77"/>
    <w:rsid w:val="00AD235D"/>
    <w:rsid w:val="00AD4091"/>
    <w:rsid w:val="00AE4D3F"/>
    <w:rsid w:val="00AE7140"/>
    <w:rsid w:val="00AE7A1F"/>
    <w:rsid w:val="00AF3006"/>
    <w:rsid w:val="00B026BE"/>
    <w:rsid w:val="00B02EEC"/>
    <w:rsid w:val="00B1389A"/>
    <w:rsid w:val="00B161C2"/>
    <w:rsid w:val="00B16AEE"/>
    <w:rsid w:val="00B20B84"/>
    <w:rsid w:val="00B25894"/>
    <w:rsid w:val="00B267FE"/>
    <w:rsid w:val="00B37ED3"/>
    <w:rsid w:val="00B436BA"/>
    <w:rsid w:val="00B455C3"/>
    <w:rsid w:val="00B60853"/>
    <w:rsid w:val="00B655AA"/>
    <w:rsid w:val="00B67189"/>
    <w:rsid w:val="00B70070"/>
    <w:rsid w:val="00B72986"/>
    <w:rsid w:val="00B75B7F"/>
    <w:rsid w:val="00B80A63"/>
    <w:rsid w:val="00B82E8A"/>
    <w:rsid w:val="00B840A2"/>
    <w:rsid w:val="00B87DC3"/>
    <w:rsid w:val="00B9383C"/>
    <w:rsid w:val="00B95E38"/>
    <w:rsid w:val="00B9768F"/>
    <w:rsid w:val="00BA0DAD"/>
    <w:rsid w:val="00BA37DC"/>
    <w:rsid w:val="00BA4974"/>
    <w:rsid w:val="00BA5A34"/>
    <w:rsid w:val="00BA5BAB"/>
    <w:rsid w:val="00BB0426"/>
    <w:rsid w:val="00BB2279"/>
    <w:rsid w:val="00BB4A77"/>
    <w:rsid w:val="00BB59B5"/>
    <w:rsid w:val="00BB6D28"/>
    <w:rsid w:val="00BB7514"/>
    <w:rsid w:val="00BB7A5B"/>
    <w:rsid w:val="00BC5870"/>
    <w:rsid w:val="00BD30F3"/>
    <w:rsid w:val="00BD4E13"/>
    <w:rsid w:val="00BD4E87"/>
    <w:rsid w:val="00BD6044"/>
    <w:rsid w:val="00BF3113"/>
    <w:rsid w:val="00C0080F"/>
    <w:rsid w:val="00C018B4"/>
    <w:rsid w:val="00C02472"/>
    <w:rsid w:val="00C043E4"/>
    <w:rsid w:val="00C102D9"/>
    <w:rsid w:val="00C1295E"/>
    <w:rsid w:val="00C133B4"/>
    <w:rsid w:val="00C156B0"/>
    <w:rsid w:val="00C20976"/>
    <w:rsid w:val="00C20CC8"/>
    <w:rsid w:val="00C2136B"/>
    <w:rsid w:val="00C25E58"/>
    <w:rsid w:val="00C26814"/>
    <w:rsid w:val="00C27E29"/>
    <w:rsid w:val="00C4157E"/>
    <w:rsid w:val="00C417A1"/>
    <w:rsid w:val="00C441CF"/>
    <w:rsid w:val="00C5087C"/>
    <w:rsid w:val="00C508D0"/>
    <w:rsid w:val="00C52A74"/>
    <w:rsid w:val="00C52C57"/>
    <w:rsid w:val="00C82F19"/>
    <w:rsid w:val="00C84EA4"/>
    <w:rsid w:val="00C90E79"/>
    <w:rsid w:val="00C91244"/>
    <w:rsid w:val="00C92A15"/>
    <w:rsid w:val="00C96BF9"/>
    <w:rsid w:val="00CA217D"/>
    <w:rsid w:val="00CA6255"/>
    <w:rsid w:val="00CA6610"/>
    <w:rsid w:val="00CB16F8"/>
    <w:rsid w:val="00CB5F77"/>
    <w:rsid w:val="00CC09C0"/>
    <w:rsid w:val="00CC67C3"/>
    <w:rsid w:val="00CD0AF7"/>
    <w:rsid w:val="00CD0F4A"/>
    <w:rsid w:val="00CD16CE"/>
    <w:rsid w:val="00CE5578"/>
    <w:rsid w:val="00CF000D"/>
    <w:rsid w:val="00CF4916"/>
    <w:rsid w:val="00D05F4D"/>
    <w:rsid w:val="00D1377F"/>
    <w:rsid w:val="00D137E7"/>
    <w:rsid w:val="00D15306"/>
    <w:rsid w:val="00D159ED"/>
    <w:rsid w:val="00D2041B"/>
    <w:rsid w:val="00D315B7"/>
    <w:rsid w:val="00D33DFF"/>
    <w:rsid w:val="00D35049"/>
    <w:rsid w:val="00D36E7B"/>
    <w:rsid w:val="00D40511"/>
    <w:rsid w:val="00D409D7"/>
    <w:rsid w:val="00D40DF8"/>
    <w:rsid w:val="00D42888"/>
    <w:rsid w:val="00D4364B"/>
    <w:rsid w:val="00D43AD7"/>
    <w:rsid w:val="00D46BF1"/>
    <w:rsid w:val="00D604D1"/>
    <w:rsid w:val="00D63ABD"/>
    <w:rsid w:val="00D64945"/>
    <w:rsid w:val="00D708DA"/>
    <w:rsid w:val="00D770DE"/>
    <w:rsid w:val="00D80340"/>
    <w:rsid w:val="00D83068"/>
    <w:rsid w:val="00D83D94"/>
    <w:rsid w:val="00D8507B"/>
    <w:rsid w:val="00D86066"/>
    <w:rsid w:val="00D86C1D"/>
    <w:rsid w:val="00D9327B"/>
    <w:rsid w:val="00D972AD"/>
    <w:rsid w:val="00DA0705"/>
    <w:rsid w:val="00DA1CA2"/>
    <w:rsid w:val="00DA2E7F"/>
    <w:rsid w:val="00DA3F8B"/>
    <w:rsid w:val="00DB085E"/>
    <w:rsid w:val="00DB3785"/>
    <w:rsid w:val="00DB39BA"/>
    <w:rsid w:val="00DB60CB"/>
    <w:rsid w:val="00DC11D3"/>
    <w:rsid w:val="00DC3945"/>
    <w:rsid w:val="00DC444A"/>
    <w:rsid w:val="00DC5752"/>
    <w:rsid w:val="00DC5B8B"/>
    <w:rsid w:val="00DC7132"/>
    <w:rsid w:val="00DD188B"/>
    <w:rsid w:val="00DD4719"/>
    <w:rsid w:val="00DD7189"/>
    <w:rsid w:val="00DD7BF5"/>
    <w:rsid w:val="00DE444C"/>
    <w:rsid w:val="00DE6CD5"/>
    <w:rsid w:val="00DF0ADE"/>
    <w:rsid w:val="00DF1609"/>
    <w:rsid w:val="00DF5EA0"/>
    <w:rsid w:val="00DF607C"/>
    <w:rsid w:val="00DF6B64"/>
    <w:rsid w:val="00E01537"/>
    <w:rsid w:val="00E01E57"/>
    <w:rsid w:val="00E10330"/>
    <w:rsid w:val="00E123C2"/>
    <w:rsid w:val="00E1318C"/>
    <w:rsid w:val="00E134A7"/>
    <w:rsid w:val="00E173A1"/>
    <w:rsid w:val="00E17C28"/>
    <w:rsid w:val="00E2214A"/>
    <w:rsid w:val="00E25EEA"/>
    <w:rsid w:val="00E261FB"/>
    <w:rsid w:val="00E2788C"/>
    <w:rsid w:val="00E33B14"/>
    <w:rsid w:val="00E35E60"/>
    <w:rsid w:val="00E460D5"/>
    <w:rsid w:val="00E50434"/>
    <w:rsid w:val="00E523CC"/>
    <w:rsid w:val="00E52573"/>
    <w:rsid w:val="00E54440"/>
    <w:rsid w:val="00E6218F"/>
    <w:rsid w:val="00E65587"/>
    <w:rsid w:val="00E70A63"/>
    <w:rsid w:val="00E71091"/>
    <w:rsid w:val="00E735C7"/>
    <w:rsid w:val="00E772E0"/>
    <w:rsid w:val="00E86AAE"/>
    <w:rsid w:val="00E93D04"/>
    <w:rsid w:val="00E94B53"/>
    <w:rsid w:val="00EA192B"/>
    <w:rsid w:val="00EA47E9"/>
    <w:rsid w:val="00EA79F1"/>
    <w:rsid w:val="00EA7EAE"/>
    <w:rsid w:val="00EB20F4"/>
    <w:rsid w:val="00EB4AAC"/>
    <w:rsid w:val="00EC063A"/>
    <w:rsid w:val="00EC0E5A"/>
    <w:rsid w:val="00EC6BE5"/>
    <w:rsid w:val="00EC70C9"/>
    <w:rsid w:val="00EC7AAD"/>
    <w:rsid w:val="00EC7F49"/>
    <w:rsid w:val="00ED1EF9"/>
    <w:rsid w:val="00ED266D"/>
    <w:rsid w:val="00EE3E69"/>
    <w:rsid w:val="00EE44EE"/>
    <w:rsid w:val="00EE4F18"/>
    <w:rsid w:val="00EE5920"/>
    <w:rsid w:val="00EE640F"/>
    <w:rsid w:val="00EF0B18"/>
    <w:rsid w:val="00EF5A50"/>
    <w:rsid w:val="00EF5DAD"/>
    <w:rsid w:val="00F05617"/>
    <w:rsid w:val="00F060BE"/>
    <w:rsid w:val="00F22652"/>
    <w:rsid w:val="00F264AF"/>
    <w:rsid w:val="00F30FB0"/>
    <w:rsid w:val="00F32F12"/>
    <w:rsid w:val="00F339FE"/>
    <w:rsid w:val="00F34094"/>
    <w:rsid w:val="00F370AE"/>
    <w:rsid w:val="00F41738"/>
    <w:rsid w:val="00F4264A"/>
    <w:rsid w:val="00F42CBB"/>
    <w:rsid w:val="00F44BC2"/>
    <w:rsid w:val="00F44CAB"/>
    <w:rsid w:val="00F50DD8"/>
    <w:rsid w:val="00F55EE9"/>
    <w:rsid w:val="00F61758"/>
    <w:rsid w:val="00F66EF5"/>
    <w:rsid w:val="00F711CF"/>
    <w:rsid w:val="00F80B8F"/>
    <w:rsid w:val="00F8123B"/>
    <w:rsid w:val="00F8396D"/>
    <w:rsid w:val="00F83B80"/>
    <w:rsid w:val="00F90EDB"/>
    <w:rsid w:val="00F93F5A"/>
    <w:rsid w:val="00F96BE3"/>
    <w:rsid w:val="00FA0011"/>
    <w:rsid w:val="00FA3E0C"/>
    <w:rsid w:val="00FA4C16"/>
    <w:rsid w:val="00FB1E97"/>
    <w:rsid w:val="00FB3AF3"/>
    <w:rsid w:val="00FB75FB"/>
    <w:rsid w:val="00FC18C5"/>
    <w:rsid w:val="00FC654C"/>
    <w:rsid w:val="00FC68CA"/>
    <w:rsid w:val="00FE0211"/>
    <w:rsid w:val="00FE05C0"/>
    <w:rsid w:val="00FE09FD"/>
    <w:rsid w:val="00FE185D"/>
    <w:rsid w:val="00FE2CA6"/>
    <w:rsid w:val="00FE31C0"/>
    <w:rsid w:val="00FE780C"/>
    <w:rsid w:val="00FF03AC"/>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styleId="ListParagraph">
    <w:name w:val="List Paragraph"/>
    <w:basedOn w:val="Normal"/>
    <w:uiPriority w:val="34"/>
    <w:qFormat/>
    <w:rsid w:val="00D64945"/>
    <w:pPr>
      <w:ind w:left="720"/>
      <w:contextualSpacing/>
    </w:pPr>
  </w:style>
  <w:style w:type="paragraph" w:styleId="NormalWeb">
    <w:name w:val="Normal (Web)"/>
    <w:basedOn w:val="Normal"/>
    <w:uiPriority w:val="99"/>
    <w:unhideWhenUsed/>
    <w:rsid w:val="00BB751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364">
      <w:bodyDiv w:val="1"/>
      <w:marLeft w:val="0"/>
      <w:marRight w:val="0"/>
      <w:marTop w:val="0"/>
      <w:marBottom w:val="0"/>
      <w:divBdr>
        <w:top w:val="none" w:sz="0" w:space="0" w:color="auto"/>
        <w:left w:val="none" w:sz="0" w:space="0" w:color="auto"/>
        <w:bottom w:val="none" w:sz="0" w:space="0" w:color="auto"/>
        <w:right w:val="none" w:sz="0" w:space="0" w:color="auto"/>
      </w:divBdr>
    </w:div>
    <w:div w:id="20185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216619"/>
    <w:rsid w:val="0027218E"/>
    <w:rsid w:val="002B3BDD"/>
    <w:rsid w:val="002C64F4"/>
    <w:rsid w:val="00313B52"/>
    <w:rsid w:val="003A146E"/>
    <w:rsid w:val="005416F2"/>
    <w:rsid w:val="005575D1"/>
    <w:rsid w:val="00591226"/>
    <w:rsid w:val="00665C28"/>
    <w:rsid w:val="006A6212"/>
    <w:rsid w:val="00754CCD"/>
    <w:rsid w:val="007C3853"/>
    <w:rsid w:val="008374EC"/>
    <w:rsid w:val="008A0001"/>
    <w:rsid w:val="00911BCA"/>
    <w:rsid w:val="00AC0120"/>
    <w:rsid w:val="00AF54DF"/>
    <w:rsid w:val="00B44490"/>
    <w:rsid w:val="00C318ED"/>
    <w:rsid w:val="00D94F85"/>
    <w:rsid w:val="00DA3E31"/>
    <w:rsid w:val="00DB3E6B"/>
    <w:rsid w:val="00E4327C"/>
    <w:rsid w:val="00E95347"/>
    <w:rsid w:val="00E96722"/>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CD"/>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D7701AEA4EA41A47D8E7B46185C48" ma:contentTypeVersion="16" ma:contentTypeDescription="Create a new document." ma:contentTypeScope="" ma:versionID="378b7d07a5a5c1e9ea273c63ddb3505f">
  <xsd:schema xmlns:xsd="http://www.w3.org/2001/XMLSchema" xmlns:xs="http://www.w3.org/2001/XMLSchema" xmlns:p="http://schemas.microsoft.com/office/2006/metadata/properties" xmlns:ns1="http://schemas.microsoft.com/sharepoint/v3" xmlns:ns3="bce81bfa-24b6-4533-912d-c9d62b1080b2" xmlns:ns4="f359708c-098a-43e2-bfb8-54bfc52086b8" targetNamespace="http://schemas.microsoft.com/office/2006/metadata/properties" ma:root="true" ma:fieldsID="1c95fdad68161e6ee97d9ccb12dca234" ns1:_="" ns3:_="" ns4:_="">
    <xsd:import namespace="http://schemas.microsoft.com/sharepoint/v3"/>
    <xsd:import namespace="bce81bfa-24b6-4533-912d-c9d62b1080b2"/>
    <xsd:import namespace="f359708c-098a-43e2-bfb8-54bfc52086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81bfa-24b6-4533-912d-c9d62b1080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9708c-098a-43e2-bfb8-54bfc52086b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customXml/itemProps2.xml><?xml version="1.0" encoding="utf-8"?>
<ds:datastoreItem xmlns:ds="http://schemas.openxmlformats.org/officeDocument/2006/customXml" ds:itemID="{3AB9C754-D222-441D-B43B-87ED2526E56A}">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f359708c-098a-43e2-bfb8-54bfc52086b8"/>
    <ds:schemaRef ds:uri="bce81bfa-24b6-4533-912d-c9d62b1080b2"/>
    <ds:schemaRef ds:uri="http://purl.org/dc/dcmitype/"/>
  </ds:schemaRefs>
</ds:datastoreItem>
</file>

<file path=customXml/itemProps3.xml><?xml version="1.0" encoding="utf-8"?>
<ds:datastoreItem xmlns:ds="http://schemas.openxmlformats.org/officeDocument/2006/customXml" ds:itemID="{5D1E5796-494C-4F5F-9441-DBB3041B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e81bfa-24b6-4533-912d-c9d62b1080b2"/>
    <ds:schemaRef ds:uri="f359708c-098a-43e2-bfb8-54bfc5208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E3141-33A0-44AA-A1DA-5E85E9EA0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12147</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Meltzer, Jennifer L.</cp:lastModifiedBy>
  <cp:revision>2</cp:revision>
  <cp:lastPrinted>2021-04-28T15:17:00Z</cp:lastPrinted>
  <dcterms:created xsi:type="dcterms:W3CDTF">2023-12-06T13:14:00Z</dcterms:created>
  <dcterms:modified xsi:type="dcterms:W3CDTF">2023-12-06T13:14:00Z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0x010100A1AD7701AEA4EA41A47D8E7B46185C48</vt:lpwstr>
  </property>
</Properties>
</file>